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0947" w14:textId="77777777" w:rsidR="003F28BD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C2F09A5" wp14:editId="1C2F09A6">
                <wp:extent cx="1143000" cy="618490"/>
                <wp:effectExtent l="0" t="0" r="0" b="63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18490"/>
                          <a:chOff x="0" y="0"/>
                          <a:chExt cx="1143000" cy="6184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123" y="128896"/>
                            <a:ext cx="80594" cy="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6328"/>
                            <a:ext cx="84137" cy="883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9997" y="0"/>
                            <a:ext cx="111315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 h="618490">
                                <a:moveTo>
                                  <a:pt x="903325" y="523290"/>
                                </a:moveTo>
                                <a:lnTo>
                                  <a:pt x="901331" y="512724"/>
                                </a:lnTo>
                                <a:lnTo>
                                  <a:pt x="895146" y="503377"/>
                                </a:lnTo>
                                <a:lnTo>
                                  <a:pt x="885837" y="497179"/>
                                </a:lnTo>
                                <a:lnTo>
                                  <a:pt x="875220" y="494995"/>
                                </a:lnTo>
                                <a:lnTo>
                                  <a:pt x="864539" y="496849"/>
                                </a:lnTo>
                                <a:lnTo>
                                  <a:pt x="855065" y="502754"/>
                                </a:lnTo>
                                <a:lnTo>
                                  <a:pt x="851865" y="505307"/>
                                </a:lnTo>
                                <a:lnTo>
                                  <a:pt x="841921" y="511975"/>
                                </a:lnTo>
                                <a:lnTo>
                                  <a:pt x="798563" y="532282"/>
                                </a:lnTo>
                                <a:lnTo>
                                  <a:pt x="718527" y="552767"/>
                                </a:lnTo>
                                <a:lnTo>
                                  <a:pt x="662749" y="559536"/>
                                </a:lnTo>
                                <a:lnTo>
                                  <a:pt x="595414" y="562114"/>
                                </a:lnTo>
                                <a:lnTo>
                                  <a:pt x="571741" y="561835"/>
                                </a:lnTo>
                                <a:lnTo>
                                  <a:pt x="506704" y="557136"/>
                                </a:lnTo>
                                <a:lnTo>
                                  <a:pt x="434962" y="539889"/>
                                </a:lnTo>
                                <a:lnTo>
                                  <a:pt x="360438" y="505396"/>
                                </a:lnTo>
                                <a:lnTo>
                                  <a:pt x="323557" y="480707"/>
                                </a:lnTo>
                                <a:lnTo>
                                  <a:pt x="292493" y="455129"/>
                                </a:lnTo>
                                <a:lnTo>
                                  <a:pt x="260604" y="422529"/>
                                </a:lnTo>
                                <a:lnTo>
                                  <a:pt x="241693" y="396646"/>
                                </a:lnTo>
                                <a:lnTo>
                                  <a:pt x="242011" y="395338"/>
                                </a:lnTo>
                                <a:lnTo>
                                  <a:pt x="249682" y="390918"/>
                                </a:lnTo>
                                <a:lnTo>
                                  <a:pt x="253631" y="389394"/>
                                </a:lnTo>
                                <a:lnTo>
                                  <a:pt x="299135" y="367614"/>
                                </a:lnTo>
                                <a:lnTo>
                                  <a:pt x="339318" y="339432"/>
                                </a:lnTo>
                                <a:lnTo>
                                  <a:pt x="372872" y="305358"/>
                                </a:lnTo>
                                <a:lnTo>
                                  <a:pt x="398475" y="265938"/>
                                </a:lnTo>
                                <a:lnTo>
                                  <a:pt x="414794" y="221691"/>
                                </a:lnTo>
                                <a:lnTo>
                                  <a:pt x="420535" y="173164"/>
                                </a:lnTo>
                                <a:lnTo>
                                  <a:pt x="413969" y="125704"/>
                                </a:lnTo>
                                <a:lnTo>
                                  <a:pt x="395147" y="83934"/>
                                </a:lnTo>
                                <a:lnTo>
                                  <a:pt x="365315" y="49174"/>
                                </a:lnTo>
                                <a:lnTo>
                                  <a:pt x="325755" y="22733"/>
                                </a:lnTo>
                                <a:lnTo>
                                  <a:pt x="277736" y="5905"/>
                                </a:lnTo>
                                <a:lnTo>
                                  <a:pt x="222529" y="0"/>
                                </a:lnTo>
                                <a:lnTo>
                                  <a:pt x="170484" y="3987"/>
                                </a:lnTo>
                                <a:lnTo>
                                  <a:pt x="123456" y="14706"/>
                                </a:lnTo>
                                <a:lnTo>
                                  <a:pt x="81394" y="30276"/>
                                </a:lnTo>
                                <a:lnTo>
                                  <a:pt x="44246" y="48806"/>
                                </a:lnTo>
                                <a:lnTo>
                                  <a:pt x="35356" y="60655"/>
                                </a:lnTo>
                                <a:lnTo>
                                  <a:pt x="59677" y="103898"/>
                                </a:lnTo>
                                <a:lnTo>
                                  <a:pt x="68351" y="106172"/>
                                </a:lnTo>
                                <a:lnTo>
                                  <a:pt x="75057" y="102196"/>
                                </a:lnTo>
                                <a:lnTo>
                                  <a:pt x="106807" y="85775"/>
                                </a:lnTo>
                                <a:lnTo>
                                  <a:pt x="142151" y="72567"/>
                                </a:lnTo>
                                <a:lnTo>
                                  <a:pt x="180632" y="63766"/>
                                </a:lnTo>
                                <a:lnTo>
                                  <a:pt x="221805" y="60566"/>
                                </a:lnTo>
                                <a:lnTo>
                                  <a:pt x="273215" y="68999"/>
                                </a:lnTo>
                                <a:lnTo>
                                  <a:pt x="314909" y="92735"/>
                                </a:lnTo>
                                <a:lnTo>
                                  <a:pt x="342874" y="129413"/>
                                </a:lnTo>
                                <a:lnTo>
                                  <a:pt x="353085" y="176720"/>
                                </a:lnTo>
                                <a:lnTo>
                                  <a:pt x="347929" y="217106"/>
                                </a:lnTo>
                                <a:lnTo>
                                  <a:pt x="333070" y="253682"/>
                                </a:lnTo>
                                <a:lnTo>
                                  <a:pt x="309460" y="285686"/>
                                </a:lnTo>
                                <a:lnTo>
                                  <a:pt x="278015" y="312356"/>
                                </a:lnTo>
                                <a:lnTo>
                                  <a:pt x="239674" y="332905"/>
                                </a:lnTo>
                                <a:lnTo>
                                  <a:pt x="195351" y="346557"/>
                                </a:lnTo>
                                <a:lnTo>
                                  <a:pt x="145986" y="352552"/>
                                </a:lnTo>
                                <a:lnTo>
                                  <a:pt x="126733" y="352945"/>
                                </a:lnTo>
                                <a:lnTo>
                                  <a:pt x="200748" y="163068"/>
                                </a:lnTo>
                                <a:lnTo>
                                  <a:pt x="203987" y="155143"/>
                                </a:lnTo>
                                <a:lnTo>
                                  <a:pt x="198043" y="146519"/>
                                </a:lnTo>
                                <a:lnTo>
                                  <a:pt x="135242" y="146519"/>
                                </a:lnTo>
                                <a:lnTo>
                                  <a:pt x="130733" y="149517"/>
                                </a:lnTo>
                                <a:lnTo>
                                  <a:pt x="3225" y="476415"/>
                                </a:lnTo>
                                <a:lnTo>
                                  <a:pt x="0" y="484327"/>
                                </a:lnTo>
                                <a:lnTo>
                                  <a:pt x="5930" y="492950"/>
                                </a:lnTo>
                                <a:lnTo>
                                  <a:pt x="68732" y="492950"/>
                                </a:lnTo>
                                <a:lnTo>
                                  <a:pt x="73240" y="489953"/>
                                </a:lnTo>
                                <a:lnTo>
                                  <a:pt x="103657" y="412127"/>
                                </a:lnTo>
                                <a:lnTo>
                                  <a:pt x="131711" y="412572"/>
                                </a:lnTo>
                                <a:lnTo>
                                  <a:pt x="145161" y="412343"/>
                                </a:lnTo>
                                <a:lnTo>
                                  <a:pt x="158445" y="411619"/>
                                </a:lnTo>
                                <a:lnTo>
                                  <a:pt x="175704" y="409994"/>
                                </a:lnTo>
                                <a:lnTo>
                                  <a:pt x="178498" y="410171"/>
                                </a:lnTo>
                                <a:lnTo>
                                  <a:pt x="179044" y="410489"/>
                                </a:lnTo>
                                <a:lnTo>
                                  <a:pt x="190665" y="427126"/>
                                </a:lnTo>
                                <a:lnTo>
                                  <a:pt x="208559" y="449668"/>
                                </a:lnTo>
                                <a:lnTo>
                                  <a:pt x="264782" y="506018"/>
                                </a:lnTo>
                                <a:lnTo>
                                  <a:pt x="316141" y="544258"/>
                                </a:lnTo>
                                <a:lnTo>
                                  <a:pt x="379730" y="578599"/>
                                </a:lnTo>
                                <a:lnTo>
                                  <a:pt x="416179" y="592874"/>
                                </a:lnTo>
                                <a:lnTo>
                                  <a:pt x="455739" y="604405"/>
                                </a:lnTo>
                                <a:lnTo>
                                  <a:pt x="498398" y="612648"/>
                                </a:lnTo>
                                <a:lnTo>
                                  <a:pt x="544106" y="616991"/>
                                </a:lnTo>
                                <a:lnTo>
                                  <a:pt x="595414" y="618223"/>
                                </a:lnTo>
                                <a:lnTo>
                                  <a:pt x="656120" y="616292"/>
                                </a:lnTo>
                                <a:lnTo>
                                  <a:pt x="708964" y="610971"/>
                                </a:lnTo>
                                <a:lnTo>
                                  <a:pt x="754316" y="603084"/>
                                </a:lnTo>
                                <a:lnTo>
                                  <a:pt x="792594" y="593407"/>
                                </a:lnTo>
                                <a:lnTo>
                                  <a:pt x="854773" y="569214"/>
                                </a:lnTo>
                                <a:lnTo>
                                  <a:pt x="889317" y="547751"/>
                                </a:lnTo>
                                <a:lnTo>
                                  <a:pt x="901128" y="533831"/>
                                </a:lnTo>
                                <a:lnTo>
                                  <a:pt x="903325" y="523290"/>
                                </a:lnTo>
                                <a:close/>
                              </a:path>
                              <a:path w="1113155" h="618490">
                                <a:moveTo>
                                  <a:pt x="1112875" y="410387"/>
                                </a:moveTo>
                                <a:lnTo>
                                  <a:pt x="1110665" y="402513"/>
                                </a:lnTo>
                                <a:lnTo>
                                  <a:pt x="1105700" y="395681"/>
                                </a:lnTo>
                                <a:lnTo>
                                  <a:pt x="1097076" y="390334"/>
                                </a:lnTo>
                                <a:lnTo>
                                  <a:pt x="1087374" y="388962"/>
                                </a:lnTo>
                                <a:lnTo>
                                  <a:pt x="1077912" y="391477"/>
                                </a:lnTo>
                                <a:lnTo>
                                  <a:pt x="1070038" y="397814"/>
                                </a:lnTo>
                                <a:lnTo>
                                  <a:pt x="1053642" y="416293"/>
                                </a:lnTo>
                                <a:lnTo>
                                  <a:pt x="1037005" y="431406"/>
                                </a:lnTo>
                                <a:lnTo>
                                  <a:pt x="1021334" y="441617"/>
                                </a:lnTo>
                                <a:lnTo>
                                  <a:pt x="1007872" y="445363"/>
                                </a:lnTo>
                                <a:lnTo>
                                  <a:pt x="992873" y="435711"/>
                                </a:lnTo>
                                <a:lnTo>
                                  <a:pt x="991920" y="410387"/>
                                </a:lnTo>
                                <a:lnTo>
                                  <a:pt x="991870" y="408952"/>
                                </a:lnTo>
                                <a:lnTo>
                                  <a:pt x="1001737" y="368490"/>
                                </a:lnTo>
                                <a:lnTo>
                                  <a:pt x="1015746" y="328066"/>
                                </a:lnTo>
                                <a:lnTo>
                                  <a:pt x="1019454" y="317347"/>
                                </a:lnTo>
                                <a:lnTo>
                                  <a:pt x="1041869" y="259118"/>
                                </a:lnTo>
                                <a:lnTo>
                                  <a:pt x="1043279" y="247561"/>
                                </a:lnTo>
                                <a:lnTo>
                                  <a:pt x="1039228" y="237210"/>
                                </a:lnTo>
                                <a:lnTo>
                                  <a:pt x="1030871" y="229781"/>
                                </a:lnTo>
                                <a:lnTo>
                                  <a:pt x="1019378" y="226936"/>
                                </a:lnTo>
                                <a:lnTo>
                                  <a:pt x="1009269" y="226936"/>
                                </a:lnTo>
                                <a:lnTo>
                                  <a:pt x="979919" y="260070"/>
                                </a:lnTo>
                                <a:lnTo>
                                  <a:pt x="960716" y="312254"/>
                                </a:lnTo>
                                <a:lnTo>
                                  <a:pt x="959485" y="312826"/>
                                </a:lnTo>
                                <a:lnTo>
                                  <a:pt x="958138" y="313563"/>
                                </a:lnTo>
                                <a:lnTo>
                                  <a:pt x="957135" y="314286"/>
                                </a:lnTo>
                                <a:lnTo>
                                  <a:pt x="948372" y="319671"/>
                                </a:lnTo>
                                <a:lnTo>
                                  <a:pt x="939088" y="323748"/>
                                </a:lnTo>
                                <a:lnTo>
                                  <a:pt x="928992" y="326669"/>
                                </a:lnTo>
                                <a:lnTo>
                                  <a:pt x="928624" y="326669"/>
                                </a:lnTo>
                                <a:lnTo>
                                  <a:pt x="919454" y="328066"/>
                                </a:lnTo>
                                <a:lnTo>
                                  <a:pt x="909980" y="326669"/>
                                </a:lnTo>
                                <a:lnTo>
                                  <a:pt x="902462" y="321449"/>
                                </a:lnTo>
                                <a:lnTo>
                                  <a:pt x="897953" y="313563"/>
                                </a:lnTo>
                                <a:lnTo>
                                  <a:pt x="897496" y="304152"/>
                                </a:lnTo>
                                <a:lnTo>
                                  <a:pt x="899947" y="290093"/>
                                </a:lnTo>
                                <a:lnTo>
                                  <a:pt x="901839" y="275932"/>
                                </a:lnTo>
                                <a:lnTo>
                                  <a:pt x="903135" y="261747"/>
                                </a:lnTo>
                                <a:lnTo>
                                  <a:pt x="903820" y="247561"/>
                                </a:lnTo>
                                <a:lnTo>
                                  <a:pt x="902436" y="240131"/>
                                </a:lnTo>
                                <a:lnTo>
                                  <a:pt x="902335" y="239547"/>
                                </a:lnTo>
                                <a:lnTo>
                                  <a:pt x="897890" y="232994"/>
                                </a:lnTo>
                                <a:lnTo>
                                  <a:pt x="891222" y="228561"/>
                                </a:lnTo>
                                <a:lnTo>
                                  <a:pt x="883056" y="226936"/>
                                </a:lnTo>
                                <a:lnTo>
                                  <a:pt x="861860" y="226936"/>
                                </a:lnTo>
                                <a:lnTo>
                                  <a:pt x="853567" y="228561"/>
                                </a:lnTo>
                                <a:lnTo>
                                  <a:pt x="853808" y="228561"/>
                                </a:lnTo>
                                <a:lnTo>
                                  <a:pt x="847407" y="232752"/>
                                </a:lnTo>
                                <a:lnTo>
                                  <a:pt x="842949" y="239090"/>
                                </a:lnTo>
                                <a:lnTo>
                                  <a:pt x="841133" y="246888"/>
                                </a:lnTo>
                                <a:lnTo>
                                  <a:pt x="832408" y="308013"/>
                                </a:lnTo>
                                <a:lnTo>
                                  <a:pt x="813536" y="361975"/>
                                </a:lnTo>
                                <a:lnTo>
                                  <a:pt x="788606" y="405091"/>
                                </a:lnTo>
                                <a:lnTo>
                                  <a:pt x="761707" y="433666"/>
                                </a:lnTo>
                                <a:lnTo>
                                  <a:pt x="736917" y="444004"/>
                                </a:lnTo>
                                <a:lnTo>
                                  <a:pt x="726986" y="442429"/>
                                </a:lnTo>
                                <a:lnTo>
                                  <a:pt x="720064" y="437515"/>
                                </a:lnTo>
                                <a:lnTo>
                                  <a:pt x="716000" y="429031"/>
                                </a:lnTo>
                                <a:lnTo>
                                  <a:pt x="715479" y="424205"/>
                                </a:lnTo>
                                <a:lnTo>
                                  <a:pt x="715403" y="423392"/>
                                </a:lnTo>
                                <a:lnTo>
                                  <a:pt x="714679" y="416699"/>
                                </a:lnTo>
                                <a:lnTo>
                                  <a:pt x="718058" y="386168"/>
                                </a:lnTo>
                                <a:lnTo>
                                  <a:pt x="718159" y="385229"/>
                                </a:lnTo>
                                <a:lnTo>
                                  <a:pt x="727557" y="345528"/>
                                </a:lnTo>
                                <a:lnTo>
                                  <a:pt x="734872" y="321640"/>
                                </a:lnTo>
                                <a:lnTo>
                                  <a:pt x="741273" y="300799"/>
                                </a:lnTo>
                                <a:lnTo>
                                  <a:pt x="757720" y="254241"/>
                                </a:lnTo>
                                <a:lnTo>
                                  <a:pt x="758685" y="245211"/>
                                </a:lnTo>
                                <a:lnTo>
                                  <a:pt x="758774" y="244373"/>
                                </a:lnTo>
                                <a:lnTo>
                                  <a:pt x="755218" y="235610"/>
                                </a:lnTo>
                                <a:lnTo>
                                  <a:pt x="748030" y="229336"/>
                                </a:lnTo>
                                <a:lnTo>
                                  <a:pt x="738212" y="226936"/>
                                </a:lnTo>
                                <a:lnTo>
                                  <a:pt x="711250" y="226936"/>
                                </a:lnTo>
                                <a:lnTo>
                                  <a:pt x="686104" y="279895"/>
                                </a:lnTo>
                                <a:lnTo>
                                  <a:pt x="673227" y="321132"/>
                                </a:lnTo>
                                <a:lnTo>
                                  <a:pt x="673125" y="321449"/>
                                </a:lnTo>
                                <a:lnTo>
                                  <a:pt x="673074" y="321640"/>
                                </a:lnTo>
                                <a:lnTo>
                                  <a:pt x="672782" y="321132"/>
                                </a:lnTo>
                                <a:lnTo>
                                  <a:pt x="645020" y="368173"/>
                                </a:lnTo>
                                <a:lnTo>
                                  <a:pt x="616089" y="404533"/>
                                </a:lnTo>
                                <a:lnTo>
                                  <a:pt x="584987" y="430339"/>
                                </a:lnTo>
                                <a:lnTo>
                                  <a:pt x="550722" y="445731"/>
                                </a:lnTo>
                                <a:lnTo>
                                  <a:pt x="512279" y="450824"/>
                                </a:lnTo>
                                <a:lnTo>
                                  <a:pt x="482739" y="447255"/>
                                </a:lnTo>
                                <a:lnTo>
                                  <a:pt x="461467" y="437083"/>
                                </a:lnTo>
                                <a:lnTo>
                                  <a:pt x="447890" y="421170"/>
                                </a:lnTo>
                                <a:lnTo>
                                  <a:pt x="441413" y="400316"/>
                                </a:lnTo>
                                <a:lnTo>
                                  <a:pt x="488035" y="403809"/>
                                </a:lnTo>
                                <a:lnTo>
                                  <a:pt x="504698" y="400316"/>
                                </a:lnTo>
                                <a:lnTo>
                                  <a:pt x="532879" y="394398"/>
                                </a:lnTo>
                                <a:lnTo>
                                  <a:pt x="571030" y="372935"/>
                                </a:lnTo>
                                <a:lnTo>
                                  <a:pt x="580618" y="361111"/>
                                </a:lnTo>
                                <a:lnTo>
                                  <a:pt x="597535" y="340271"/>
                                </a:lnTo>
                                <a:lnTo>
                                  <a:pt x="607466" y="297243"/>
                                </a:lnTo>
                                <a:lnTo>
                                  <a:pt x="602500" y="269938"/>
                                </a:lnTo>
                                <a:lnTo>
                                  <a:pt x="602399" y="269354"/>
                                </a:lnTo>
                                <a:lnTo>
                                  <a:pt x="587235" y="244602"/>
                                </a:lnTo>
                                <a:lnTo>
                                  <a:pt x="562114" y="226936"/>
                                </a:lnTo>
                                <a:lnTo>
                                  <a:pt x="562343" y="226936"/>
                                </a:lnTo>
                                <a:lnTo>
                                  <a:pt x="550494" y="224663"/>
                                </a:lnTo>
                                <a:lnTo>
                                  <a:pt x="550494" y="299974"/>
                                </a:lnTo>
                                <a:lnTo>
                                  <a:pt x="540410" y="329145"/>
                                </a:lnTo>
                                <a:lnTo>
                                  <a:pt x="515226" y="350062"/>
                                </a:lnTo>
                                <a:lnTo>
                                  <a:pt x="480923" y="361111"/>
                                </a:lnTo>
                                <a:lnTo>
                                  <a:pt x="443496" y="360718"/>
                                </a:lnTo>
                                <a:lnTo>
                                  <a:pt x="453910" y="325805"/>
                                </a:lnTo>
                                <a:lnTo>
                                  <a:pt x="471627" y="296900"/>
                                </a:lnTo>
                                <a:lnTo>
                                  <a:pt x="495084" y="277215"/>
                                </a:lnTo>
                                <a:lnTo>
                                  <a:pt x="522706" y="269938"/>
                                </a:lnTo>
                                <a:lnTo>
                                  <a:pt x="534758" y="272237"/>
                                </a:lnTo>
                                <a:lnTo>
                                  <a:pt x="543636" y="278561"/>
                                </a:lnTo>
                                <a:lnTo>
                                  <a:pt x="548982" y="288086"/>
                                </a:lnTo>
                                <a:lnTo>
                                  <a:pt x="550494" y="299974"/>
                                </a:lnTo>
                                <a:lnTo>
                                  <a:pt x="550494" y="224663"/>
                                </a:lnTo>
                                <a:lnTo>
                                  <a:pt x="486092" y="226745"/>
                                </a:lnTo>
                                <a:lnTo>
                                  <a:pt x="450570" y="245211"/>
                                </a:lnTo>
                                <a:lnTo>
                                  <a:pt x="421259" y="273342"/>
                                </a:lnTo>
                                <a:lnTo>
                                  <a:pt x="399135" y="308991"/>
                                </a:lnTo>
                                <a:lnTo>
                                  <a:pt x="386676" y="345528"/>
                                </a:lnTo>
                                <a:lnTo>
                                  <a:pt x="380276" y="394169"/>
                                </a:lnTo>
                                <a:lnTo>
                                  <a:pt x="389064" y="438848"/>
                                </a:lnTo>
                                <a:lnTo>
                                  <a:pt x="413626" y="472579"/>
                                </a:lnTo>
                                <a:lnTo>
                                  <a:pt x="451205" y="493903"/>
                                </a:lnTo>
                                <a:lnTo>
                                  <a:pt x="499084" y="501332"/>
                                </a:lnTo>
                                <a:lnTo>
                                  <a:pt x="550862" y="495465"/>
                                </a:lnTo>
                                <a:lnTo>
                                  <a:pt x="593051" y="479196"/>
                                </a:lnTo>
                                <a:lnTo>
                                  <a:pt x="627240" y="454507"/>
                                </a:lnTo>
                                <a:lnTo>
                                  <a:pt x="630516" y="450824"/>
                                </a:lnTo>
                                <a:lnTo>
                                  <a:pt x="654951" y="423392"/>
                                </a:lnTo>
                                <a:lnTo>
                                  <a:pt x="671169" y="478472"/>
                                </a:lnTo>
                                <a:lnTo>
                                  <a:pt x="724408" y="502018"/>
                                </a:lnTo>
                                <a:lnTo>
                                  <a:pt x="766787" y="493306"/>
                                </a:lnTo>
                                <a:lnTo>
                                  <a:pt x="806069" y="469125"/>
                                </a:lnTo>
                                <a:lnTo>
                                  <a:pt x="840752" y="432435"/>
                                </a:lnTo>
                                <a:lnTo>
                                  <a:pt x="869353" y="386168"/>
                                </a:lnTo>
                                <a:lnTo>
                                  <a:pt x="873175" y="378510"/>
                                </a:lnTo>
                                <a:lnTo>
                                  <a:pt x="881430" y="373926"/>
                                </a:lnTo>
                                <a:lnTo>
                                  <a:pt x="890054" y="374878"/>
                                </a:lnTo>
                                <a:lnTo>
                                  <a:pt x="903757" y="375526"/>
                                </a:lnTo>
                                <a:lnTo>
                                  <a:pt x="917232" y="374548"/>
                                </a:lnTo>
                                <a:lnTo>
                                  <a:pt x="920572" y="373926"/>
                                </a:lnTo>
                                <a:lnTo>
                                  <a:pt x="930300" y="372135"/>
                                </a:lnTo>
                                <a:lnTo>
                                  <a:pt x="942822" y="368490"/>
                                </a:lnTo>
                                <a:lnTo>
                                  <a:pt x="932116" y="421170"/>
                                </a:lnTo>
                                <a:lnTo>
                                  <a:pt x="932141" y="423392"/>
                                </a:lnTo>
                                <a:lnTo>
                                  <a:pt x="933919" y="463410"/>
                                </a:lnTo>
                                <a:lnTo>
                                  <a:pt x="952309" y="491147"/>
                                </a:lnTo>
                                <a:lnTo>
                                  <a:pt x="991196" y="501332"/>
                                </a:lnTo>
                                <a:lnTo>
                                  <a:pt x="991882" y="501332"/>
                                </a:lnTo>
                                <a:lnTo>
                                  <a:pt x="1026909" y="494195"/>
                                </a:lnTo>
                                <a:lnTo>
                                  <a:pt x="1058926" y="476465"/>
                                </a:lnTo>
                                <a:lnTo>
                                  <a:pt x="1086612" y="452361"/>
                                </a:lnTo>
                                <a:lnTo>
                                  <a:pt x="1092479" y="445363"/>
                                </a:lnTo>
                                <a:lnTo>
                                  <a:pt x="1108671" y="426072"/>
                                </a:lnTo>
                                <a:lnTo>
                                  <a:pt x="1112253" y="418490"/>
                                </a:lnTo>
                                <a:lnTo>
                                  <a:pt x="1112875" y="41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7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D70ED" id="Group 2" o:spid="_x0000_s1026" style="width:90pt;height:48.7pt;mso-position-horizontal-relative:char;mso-position-vertical-relative:line" coordsize="11430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">
                <v:shape id="Image 3" o:spid="_x0000_s1027" type="#_x0000_t75" style="position:absolute;left:10301;top:1288;width:806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">
                  <v:imagedata r:id="rId12" o:title=""/>
                </v:shape>
                <v:shape id="Image 4" o:spid="_x0000_s1028" type="#_x0000_t75" style="position:absolute;top:5063;width:841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">
                  <v:imagedata r:id="rId13" o:title=""/>
                </v:shape>
                <v:shape id="Graphic 5" o:spid="_x0000_s1029" style="position:absolute;left:299;width:11132;height:6184;visibility:visible;mso-wrap-style:square;v-text-anchor:top" coordsize="111315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" path="m903325,523290r-1994,-10566l895146,503377r-9309,-6198l875220,494995r-10681,1854l855065,502754r-3200,2553l841921,511975r-43358,20307l718527,552767r-55778,6769l595414,562114r-23673,-279l506704,557136,434962,539889,360438,505396,323557,480707,292493,455129,260604,422529,241693,396646r318,-1308l249682,390918r3949,-1524l299135,367614r40183,-28182l372872,305358r25603,-39420l414794,221691r5741,-48527l413969,125704,395147,83934,365315,49174,325755,22733,277736,5905,222529,,170484,3987,123456,14706,81394,30276,44246,48806,35356,60655r24321,43243l68351,106172r6706,-3976l106807,85775,142151,72567r38481,-8801l221805,60566r51410,8433l314909,92735r27965,36678l353085,176720r-5156,40386l333070,253682r-23610,32004l278015,312356r-38341,20549l195351,346557r-49365,5995l126733,352945,200748,163068r3239,-7925l198043,146519r-62801,l130733,149517,3225,476415,,484327r5930,8623l68732,492950r4508,-2997l103657,412127r28054,445l145161,412343r13284,-724l175704,409994r2794,177l179044,410489r11621,16637l208559,449668r56223,56350l316141,544258r63589,34341l416179,592874r39560,11531l498398,612648r45708,4343l595414,618223r60706,-1931l708964,610971r45352,-7887l792594,593407r62179,-24193l889317,547751r11811,-13920l903325,523290xem1112875,410387r-2210,-7874l1105700,395681r-8624,-5347l1087374,388962r-9462,2515l1070038,397814r-16396,18479l1037005,431406r-15671,10211l1007872,445363r-14999,-9652l991920,410387r-50,-1435l1001737,368490r14009,-40424l1019454,317347r22415,-58229l1043279,247561r-4051,-10351l1030871,229781r-11493,-2845l1009269,226936r-29350,33134l960716,312254r-1231,572l958138,313563r-1003,723l948372,319671r-9284,4077l928992,326669r-368,l919454,328066r-9474,-1397l902462,321449r-4509,-7886l897496,304152r2451,-14059l901839,275932r1296,-14185l903820,247561r-1384,-7430l902335,239547r-4445,-6553l891222,228561r-8166,-1625l861860,226936r-8293,1625l853808,228561r-6401,4191l842949,239090r-1816,7798l832408,308013r-18872,53962l788606,405091r-26899,28575l736917,444004r-9931,-1575l720064,437515r-4064,-8484l715479,424205r-76,-813l714679,416699r3379,-30531l718159,385229r9398,-39701l734872,321640r6401,-20841l757720,254241r965,-9030l758774,244373r-3556,-8763l748030,229336r-9818,-2400l711250,226936r-25146,52959l673227,321132r-102,317l673074,321640r-292,-508l645020,368173r-28931,36360l584987,430339r-34265,15392l512279,450824r-29540,-3569l461467,437083,447890,421170r-6477,-20854l488035,403809r16663,-3493l532879,394398r38151,-21463l580618,361111r16917,-20840l607466,297243r-4966,-27305l602399,269354,587235,244602,562114,226936r229,l550494,224663r,75311l540410,329145r-25184,20917l480923,361111r-37427,-393l453910,325805r17717,-28905l495084,277215r27622,-7277l534758,272237r8878,6324l548982,288086r1512,11888l550494,224663r-64402,2082l450570,245211r-29311,28131l399135,308991r-12459,36537l380276,394169r8788,44679l413626,472579r37579,21324l499084,501332r51778,-5867l593051,479196r34189,-24689l630516,450824r24435,-27432l671169,478472r53239,23546l766787,493306r39282,-24181l840752,432435r28601,-46267l873175,378510r8255,-4584l890054,374878r13703,648l917232,374548r3340,-622l930300,372135r12522,-3645l932116,421170r25,2222l933919,463410r18390,27737l991196,501332r686,l1026909,494195r32017,-17730l1086612,452361r5867,-6998l1108671,426072r3582,-7582l1112875,410387xe" fillcolor="#f5971e" stroked="f">
                  <v:path arrowok="t"/>
                </v:shape>
                <w10:anchorlock/>
              </v:group>
            </w:pict>
          </mc:Fallback>
        </mc:AlternateContent>
      </w:r>
    </w:p>
    <w:p w14:paraId="1C2F0948" w14:textId="77777777" w:rsidR="003F28BD" w:rsidRDefault="003F28BD">
      <w:pPr>
        <w:pStyle w:val="BodyText"/>
        <w:spacing w:before="346"/>
        <w:rPr>
          <w:rFonts w:ascii="Times New Roman"/>
          <w:sz w:val="32"/>
        </w:rPr>
      </w:pPr>
    </w:p>
    <w:p w14:paraId="1C2F0949" w14:textId="79890D25" w:rsidR="003F28BD" w:rsidRDefault="00000000">
      <w:pPr>
        <w:ind w:right="73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C2F09A7" wp14:editId="1C2F09A8">
                <wp:simplePos x="0" y="0"/>
                <wp:positionH relativeFrom="page">
                  <wp:posOffset>977906</wp:posOffset>
                </wp:positionH>
                <wp:positionV relativeFrom="paragraph">
                  <wp:posOffset>-17114</wp:posOffset>
                </wp:positionV>
                <wp:extent cx="228600" cy="2622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62255"/>
                          <a:chOff x="0" y="0"/>
                          <a:chExt cx="228600" cy="2622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3825" y="179948"/>
                            <a:ext cx="1346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33020">
                                <a:moveTo>
                                  <a:pt x="127177" y="0"/>
                                </a:moveTo>
                                <a:lnTo>
                                  <a:pt x="7264" y="0"/>
                                </a:lnTo>
                                <a:lnTo>
                                  <a:pt x="0" y="7378"/>
                                </a:lnTo>
                                <a:lnTo>
                                  <a:pt x="0" y="25552"/>
                                </a:lnTo>
                                <a:lnTo>
                                  <a:pt x="7264" y="32943"/>
                                </a:lnTo>
                                <a:lnTo>
                                  <a:pt x="127177" y="32943"/>
                                </a:lnTo>
                                <a:lnTo>
                                  <a:pt x="134442" y="25552"/>
                                </a:lnTo>
                                <a:lnTo>
                                  <a:pt x="134442" y="19862"/>
                                </a:lnTo>
                                <a:lnTo>
                                  <a:pt x="14363" y="19862"/>
                                </a:lnTo>
                                <a:lnTo>
                                  <a:pt x="12865" y="18338"/>
                                </a:lnTo>
                                <a:lnTo>
                                  <a:pt x="12865" y="14592"/>
                                </a:lnTo>
                                <a:lnTo>
                                  <a:pt x="14363" y="13081"/>
                                </a:lnTo>
                                <a:lnTo>
                                  <a:pt x="134442" y="13081"/>
                                </a:lnTo>
                                <a:lnTo>
                                  <a:pt x="134442" y="7378"/>
                                </a:lnTo>
                                <a:lnTo>
                                  <a:pt x="127177" y="0"/>
                                </a:lnTo>
                                <a:close/>
                              </a:path>
                              <a:path w="134620" h="33020">
                                <a:moveTo>
                                  <a:pt x="134442" y="13081"/>
                                </a:moveTo>
                                <a:lnTo>
                                  <a:pt x="120091" y="13081"/>
                                </a:lnTo>
                                <a:lnTo>
                                  <a:pt x="121589" y="14592"/>
                                </a:lnTo>
                                <a:lnTo>
                                  <a:pt x="121589" y="18338"/>
                                </a:lnTo>
                                <a:lnTo>
                                  <a:pt x="120091" y="19862"/>
                                </a:lnTo>
                                <a:lnTo>
                                  <a:pt x="134442" y="19862"/>
                                </a:lnTo>
                                <a:lnTo>
                                  <a:pt x="134442" y="13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7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2860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62255">
                                <a:moveTo>
                                  <a:pt x="158127" y="0"/>
                                </a:moveTo>
                                <a:lnTo>
                                  <a:pt x="35915" y="0"/>
                                </a:lnTo>
                                <a:lnTo>
                                  <a:pt x="21945" y="2876"/>
                                </a:lnTo>
                                <a:lnTo>
                                  <a:pt x="10528" y="10715"/>
                                </a:lnTo>
                                <a:lnTo>
                                  <a:pt x="2825" y="22331"/>
                                </a:lnTo>
                                <a:lnTo>
                                  <a:pt x="0" y="36537"/>
                                </a:lnTo>
                                <a:lnTo>
                                  <a:pt x="0" y="225145"/>
                                </a:lnTo>
                                <a:lnTo>
                                  <a:pt x="2825" y="239352"/>
                                </a:lnTo>
                                <a:lnTo>
                                  <a:pt x="10528" y="250967"/>
                                </a:lnTo>
                                <a:lnTo>
                                  <a:pt x="21945" y="258806"/>
                                </a:lnTo>
                                <a:lnTo>
                                  <a:pt x="35915" y="261683"/>
                                </a:lnTo>
                                <a:lnTo>
                                  <a:pt x="192671" y="261683"/>
                                </a:lnTo>
                                <a:lnTo>
                                  <a:pt x="206643" y="258806"/>
                                </a:lnTo>
                                <a:lnTo>
                                  <a:pt x="218065" y="250967"/>
                                </a:lnTo>
                                <a:lnTo>
                                  <a:pt x="220654" y="247065"/>
                                </a:lnTo>
                                <a:lnTo>
                                  <a:pt x="35915" y="247065"/>
                                </a:lnTo>
                                <a:lnTo>
                                  <a:pt x="27533" y="245340"/>
                                </a:lnTo>
                                <a:lnTo>
                                  <a:pt x="20681" y="240639"/>
                                </a:lnTo>
                                <a:lnTo>
                                  <a:pt x="16059" y="233671"/>
                                </a:lnTo>
                                <a:lnTo>
                                  <a:pt x="14363" y="225145"/>
                                </a:lnTo>
                                <a:lnTo>
                                  <a:pt x="14363" y="36537"/>
                                </a:lnTo>
                                <a:lnTo>
                                  <a:pt x="16059" y="28017"/>
                                </a:lnTo>
                                <a:lnTo>
                                  <a:pt x="20681" y="21048"/>
                                </a:lnTo>
                                <a:lnTo>
                                  <a:pt x="27533" y="16344"/>
                                </a:lnTo>
                                <a:lnTo>
                                  <a:pt x="35915" y="14617"/>
                                </a:lnTo>
                                <a:lnTo>
                                  <a:pt x="173619" y="14617"/>
                                </a:lnTo>
                                <a:lnTo>
                                  <a:pt x="158127" y="0"/>
                                </a:lnTo>
                                <a:close/>
                              </a:path>
                              <a:path w="228600" h="262255">
                                <a:moveTo>
                                  <a:pt x="173619" y="14617"/>
                                </a:moveTo>
                                <a:lnTo>
                                  <a:pt x="152488" y="14617"/>
                                </a:lnTo>
                                <a:lnTo>
                                  <a:pt x="214223" y="72872"/>
                                </a:lnTo>
                                <a:lnTo>
                                  <a:pt x="214223" y="225145"/>
                                </a:lnTo>
                                <a:lnTo>
                                  <a:pt x="212527" y="233671"/>
                                </a:lnTo>
                                <a:lnTo>
                                  <a:pt x="207905" y="240639"/>
                                </a:lnTo>
                                <a:lnTo>
                                  <a:pt x="201054" y="245340"/>
                                </a:lnTo>
                                <a:lnTo>
                                  <a:pt x="192671" y="247065"/>
                                </a:lnTo>
                                <a:lnTo>
                                  <a:pt x="220654" y="247065"/>
                                </a:lnTo>
                                <a:lnTo>
                                  <a:pt x="225772" y="239352"/>
                                </a:lnTo>
                                <a:lnTo>
                                  <a:pt x="228600" y="225145"/>
                                </a:lnTo>
                                <a:lnTo>
                                  <a:pt x="228600" y="66497"/>
                                </a:lnTo>
                                <a:lnTo>
                                  <a:pt x="173619" y="14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F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25" y="19521"/>
                            <a:ext cx="174461" cy="144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331DFC" id="Group 6" o:spid="_x0000_s1026" style="position:absolute;margin-left:77pt;margin-top:-1.35pt;width:18pt;height:20.65pt;z-index:251658240;mso-wrap-distance-left:0;mso-wrap-distance-right:0;mso-position-horizontal-relative:page" coordsize="228600,262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">
                <v:shape id="Graphic 7" o:spid="_x0000_s1027" style="position:absolute;left:33825;top:179948;width:134620;height:33020;visibility:visible;mso-wrap-style:square;v-text-anchor:top" coordsize="1346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" path="m127177,l7264,,,7378,,25552r7264,7391l127177,32943r7265,-7391l134442,19862r-120079,l12865,18338r,-3746l14363,13081r120079,l134442,7378,127177,xem134442,13081r-14351,l121589,14592r,3746l120091,19862r14351,l134442,13081xe" fillcolor="#f5971e" stroked="f">
                  <v:path arrowok="t"/>
                </v:shape>
                <v:shape id="Graphic 8" o:spid="_x0000_s1028" style="position:absolute;width:228600;height:262255;visibility:visible;mso-wrap-style:square;v-text-anchor:top" coordsize="22860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" path="m158127,l35915,,21945,2876,10528,10715,2825,22331,,36537,,225145r2825,14207l10528,250967r11417,7839l35915,261683r156756,l206643,258806r11422,-7839l220654,247065r-184739,l27533,245340r-6852,-4701l16059,233671r-1696,-8526l14363,36537r1696,-8520l20681,21048r6852,-4704l35915,14617r137704,l158127,xem173619,14617r-21131,l214223,72872r,152273l212527,233671r-4622,6968l201054,245340r-8383,1725l220654,247065r5118,-7713l228600,225145r,-158648l173619,14617xe" fillcolor="#049fc5" stroked="f">
                  <v:path arrowok="t"/>
                </v:shape>
                <v:shape id="Image 9" o:spid="_x0000_s1029" type="#_x0000_t75" style="position:absolute;left:33825;top:19521;width:174461;height:14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b/>
          <w:color w:val="6E7079"/>
          <w:spacing w:val="-8"/>
          <w:sz w:val="32"/>
        </w:rPr>
        <w:t>Magnetic Resonance Imaging (MRI)</w:t>
      </w:r>
      <w:r>
        <w:rPr>
          <w:b/>
          <w:color w:val="6E7079"/>
          <w:spacing w:val="-7"/>
          <w:sz w:val="32"/>
        </w:rPr>
        <w:t xml:space="preserve"> </w:t>
      </w:r>
      <w:r>
        <w:rPr>
          <w:b/>
          <w:color w:val="6E7079"/>
          <w:spacing w:val="-8"/>
          <w:sz w:val="32"/>
        </w:rPr>
        <w:t>for the Revi</w:t>
      </w:r>
      <w:r w:rsidR="003358B8" w:rsidRPr="003359D3">
        <w:rPr>
          <w:b/>
          <w:color w:val="6E7079"/>
          <w:spacing w:val="-8"/>
          <w:sz w:val="32"/>
          <w:vertAlign w:val="superscript"/>
        </w:rPr>
        <w:t>®</w:t>
      </w:r>
      <w:r>
        <w:rPr>
          <w:b/>
          <w:color w:val="6E7079"/>
          <w:spacing w:val="-7"/>
          <w:sz w:val="32"/>
        </w:rPr>
        <w:t xml:space="preserve"> </w:t>
      </w:r>
      <w:r>
        <w:rPr>
          <w:b/>
          <w:color w:val="6E7079"/>
          <w:spacing w:val="-8"/>
          <w:sz w:val="32"/>
        </w:rPr>
        <w:t>System</w:t>
      </w:r>
    </w:p>
    <w:p w14:paraId="1C2F094A" w14:textId="77777777" w:rsidR="003F28BD" w:rsidRDefault="003F28BD">
      <w:pPr>
        <w:pStyle w:val="BodyText"/>
        <w:rPr>
          <w:b/>
        </w:rPr>
      </w:pPr>
    </w:p>
    <w:p w14:paraId="1C2F094B" w14:textId="77777777" w:rsidR="003F28BD" w:rsidRDefault="003F28BD">
      <w:pPr>
        <w:pStyle w:val="BodyText"/>
        <w:spacing w:before="37"/>
        <w:rPr>
          <w:b/>
        </w:rPr>
      </w:pPr>
    </w:p>
    <w:p w14:paraId="1C2F094C" w14:textId="77777777" w:rsidR="003F28BD" w:rsidRDefault="00000000">
      <w:pPr>
        <w:pStyle w:val="BodyText"/>
      </w:pPr>
      <w:r>
        <w:rPr>
          <w:color w:val="6E7079"/>
          <w:w w:val="105"/>
        </w:rPr>
        <w:t>For</w:t>
      </w:r>
      <w:r>
        <w:rPr>
          <w:color w:val="6E7079"/>
          <w:spacing w:val="2"/>
          <w:w w:val="105"/>
        </w:rPr>
        <w:t xml:space="preserve"> </w:t>
      </w:r>
      <w:r>
        <w:rPr>
          <w:color w:val="6E7079"/>
          <w:w w:val="105"/>
        </w:rPr>
        <w:t>use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of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MRI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when</w:t>
      </w:r>
      <w:r>
        <w:rPr>
          <w:color w:val="6E7079"/>
          <w:spacing w:val="2"/>
          <w:w w:val="105"/>
        </w:rPr>
        <w:t xml:space="preserve"> </w:t>
      </w:r>
      <w:r>
        <w:rPr>
          <w:color w:val="6E7079"/>
          <w:w w:val="105"/>
        </w:rPr>
        <w:t>the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Revi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is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implanted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refer</w:t>
      </w:r>
      <w:r>
        <w:rPr>
          <w:color w:val="6E7079"/>
          <w:spacing w:val="2"/>
          <w:w w:val="105"/>
        </w:rPr>
        <w:t xml:space="preserve"> </w:t>
      </w:r>
      <w:r>
        <w:rPr>
          <w:color w:val="6E7079"/>
          <w:w w:val="105"/>
        </w:rPr>
        <w:t>to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“MRI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Conditional</w:t>
      </w:r>
      <w:r>
        <w:rPr>
          <w:color w:val="6E7079"/>
          <w:spacing w:val="3"/>
          <w:w w:val="105"/>
        </w:rPr>
        <w:t xml:space="preserve"> </w:t>
      </w:r>
      <w:r>
        <w:rPr>
          <w:color w:val="6E7079"/>
          <w:w w:val="105"/>
        </w:rPr>
        <w:t>Labeling”</w:t>
      </w:r>
      <w:r>
        <w:rPr>
          <w:color w:val="6E7079"/>
          <w:spacing w:val="2"/>
          <w:w w:val="105"/>
        </w:rPr>
        <w:t xml:space="preserve"> </w:t>
      </w:r>
      <w:r>
        <w:rPr>
          <w:color w:val="6E7079"/>
          <w:spacing w:val="-2"/>
          <w:w w:val="105"/>
        </w:rPr>
        <w:t>below.</w:t>
      </w:r>
    </w:p>
    <w:p w14:paraId="1C2F094D" w14:textId="77777777" w:rsidR="003F28BD" w:rsidRDefault="003F28BD" w:rsidP="003359D3">
      <w:pPr>
        <w:pStyle w:val="BodyText"/>
      </w:pPr>
    </w:p>
    <w:p w14:paraId="1C2F094E" w14:textId="77777777" w:rsidR="003F28BD" w:rsidRDefault="00000000" w:rsidP="003359D3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0" w:line="247" w:lineRule="auto"/>
        <w:ind w:right="386"/>
      </w:pPr>
      <w:r>
        <w:rPr>
          <w:color w:val="6E7079"/>
          <w:w w:val="110"/>
          <w:position w:val="1"/>
        </w:rPr>
        <w:t>Do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not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conduct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an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MRI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examination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on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a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patient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implanted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with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the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Revi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until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you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read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>and</w:t>
      </w:r>
      <w:r>
        <w:rPr>
          <w:color w:val="6E7079"/>
          <w:spacing w:val="-7"/>
          <w:w w:val="110"/>
          <w:position w:val="1"/>
        </w:rPr>
        <w:t xml:space="preserve"> </w:t>
      </w:r>
      <w:r>
        <w:rPr>
          <w:color w:val="6E7079"/>
          <w:w w:val="110"/>
          <w:position w:val="1"/>
        </w:rPr>
        <w:t xml:space="preserve">fully </w:t>
      </w:r>
      <w:r>
        <w:rPr>
          <w:color w:val="6E7079"/>
          <w:w w:val="110"/>
        </w:rPr>
        <w:t>understand all the information in this manual. Failure to follow all warnings and guidelines related to MRI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can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potentially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result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heating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of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Implant,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resulting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damage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to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surrounding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tissue,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damage to the Implant and unexpected changes in stimulation.</w:t>
      </w:r>
    </w:p>
    <w:p w14:paraId="1C2F094F" w14:textId="77777777" w:rsidR="003F28BD" w:rsidRDefault="003F28BD" w:rsidP="003359D3">
      <w:pPr>
        <w:pStyle w:val="BodyText"/>
      </w:pPr>
    </w:p>
    <w:p w14:paraId="1C2F0950" w14:textId="77777777" w:rsidR="003F28BD" w:rsidRDefault="00000000" w:rsidP="00A345E9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0" w:line="247" w:lineRule="auto"/>
        <w:ind w:right="508" w:hanging="336"/>
      </w:pPr>
      <w:r>
        <w:rPr>
          <w:color w:val="6E7079"/>
          <w:w w:val="110"/>
        </w:rPr>
        <w:t>A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responsible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individual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with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expert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knowledge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about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MRI,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such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as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an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MR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trained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radiologist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or</w:t>
      </w:r>
      <w:r>
        <w:rPr>
          <w:color w:val="6E7079"/>
          <w:spacing w:val="-7"/>
          <w:w w:val="110"/>
        </w:rPr>
        <w:t xml:space="preserve"> </w:t>
      </w:r>
      <w:r>
        <w:rPr>
          <w:color w:val="6E7079"/>
          <w:w w:val="110"/>
        </w:rPr>
        <w:t>MRI physicist,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must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assure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all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procedures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this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guideline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are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followed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and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that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MRI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scan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parameters comply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with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recommended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settings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during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MRI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examination.</w:t>
      </w:r>
      <w:r>
        <w:rPr>
          <w:color w:val="6E7079"/>
          <w:spacing w:val="-16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responsible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individual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 xml:space="preserve">must verify that parameters </w:t>
      </w:r>
      <w:proofErr w:type="gramStart"/>
      <w:r>
        <w:rPr>
          <w:color w:val="6E7079"/>
          <w:w w:val="110"/>
        </w:rPr>
        <w:t>entered into</w:t>
      </w:r>
      <w:proofErr w:type="gramEnd"/>
      <w:r>
        <w:rPr>
          <w:color w:val="6E7079"/>
          <w:w w:val="110"/>
        </w:rPr>
        <w:t xml:space="preserve"> the MRI system meet the guidelines in this section.</w:t>
      </w:r>
    </w:p>
    <w:p w14:paraId="1C2F0951" w14:textId="77777777" w:rsidR="003F28BD" w:rsidRDefault="003F28BD" w:rsidP="003359D3">
      <w:pPr>
        <w:pStyle w:val="BodyText"/>
      </w:pPr>
    </w:p>
    <w:p w14:paraId="1C2F0952" w14:textId="77777777" w:rsidR="003F28BD" w:rsidRDefault="00000000" w:rsidP="003359D3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0" w:line="247" w:lineRule="auto"/>
        <w:ind w:right="357" w:hanging="336"/>
      </w:pPr>
      <w:r>
        <w:rPr>
          <w:color w:val="6E7079"/>
          <w:w w:val="110"/>
        </w:rPr>
        <w:t>Discontinue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MRI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immediately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if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patient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becomes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unresponsive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to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questions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or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experiences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 xml:space="preserve">any </w:t>
      </w:r>
      <w:r>
        <w:rPr>
          <w:color w:val="6E7079"/>
          <w:w w:val="115"/>
        </w:rPr>
        <w:t>heating,</w:t>
      </w:r>
      <w:r>
        <w:rPr>
          <w:color w:val="6E7079"/>
          <w:spacing w:val="-16"/>
          <w:w w:val="115"/>
        </w:rPr>
        <w:t xml:space="preserve"> </w:t>
      </w:r>
      <w:r>
        <w:rPr>
          <w:color w:val="6E7079"/>
          <w:w w:val="115"/>
        </w:rPr>
        <w:t>pain,</w:t>
      </w:r>
      <w:r>
        <w:rPr>
          <w:color w:val="6E7079"/>
          <w:spacing w:val="-16"/>
          <w:w w:val="115"/>
        </w:rPr>
        <w:t xml:space="preserve"> </w:t>
      </w:r>
      <w:r>
        <w:rPr>
          <w:color w:val="6E7079"/>
          <w:w w:val="115"/>
        </w:rPr>
        <w:t>shocking</w:t>
      </w:r>
      <w:r>
        <w:rPr>
          <w:color w:val="6E7079"/>
          <w:spacing w:val="-16"/>
          <w:w w:val="115"/>
        </w:rPr>
        <w:t xml:space="preserve"> </w:t>
      </w:r>
      <w:r>
        <w:rPr>
          <w:color w:val="6E7079"/>
          <w:w w:val="115"/>
        </w:rPr>
        <w:t>sensations/uncomfortable</w:t>
      </w:r>
      <w:r>
        <w:rPr>
          <w:color w:val="6E7079"/>
          <w:spacing w:val="-16"/>
          <w:w w:val="115"/>
        </w:rPr>
        <w:t xml:space="preserve"> </w:t>
      </w:r>
      <w:r>
        <w:rPr>
          <w:color w:val="6E7079"/>
          <w:w w:val="115"/>
        </w:rPr>
        <w:t>stimulation,</w:t>
      </w:r>
      <w:r>
        <w:rPr>
          <w:color w:val="6E7079"/>
          <w:spacing w:val="-16"/>
          <w:w w:val="115"/>
        </w:rPr>
        <w:t xml:space="preserve"> </w:t>
      </w:r>
      <w:r>
        <w:rPr>
          <w:color w:val="6E7079"/>
          <w:w w:val="115"/>
        </w:rPr>
        <w:t>or</w:t>
      </w:r>
      <w:r>
        <w:rPr>
          <w:color w:val="6E7079"/>
          <w:spacing w:val="-16"/>
          <w:w w:val="115"/>
        </w:rPr>
        <w:t xml:space="preserve"> </w:t>
      </w:r>
      <w:r>
        <w:rPr>
          <w:color w:val="6E7079"/>
          <w:w w:val="115"/>
        </w:rPr>
        <w:t>unusual</w:t>
      </w:r>
      <w:r>
        <w:rPr>
          <w:color w:val="6E7079"/>
          <w:spacing w:val="-16"/>
          <w:w w:val="115"/>
        </w:rPr>
        <w:t xml:space="preserve"> </w:t>
      </w:r>
      <w:r>
        <w:rPr>
          <w:color w:val="6E7079"/>
          <w:w w:val="115"/>
        </w:rPr>
        <w:t>sensations.</w:t>
      </w:r>
    </w:p>
    <w:p w14:paraId="1C2F0953" w14:textId="77777777" w:rsidR="003F28BD" w:rsidRDefault="003F28BD" w:rsidP="003359D3">
      <w:pPr>
        <w:pStyle w:val="BodyText"/>
      </w:pPr>
    </w:p>
    <w:p w14:paraId="1C2F0954" w14:textId="77777777" w:rsidR="003F28BD" w:rsidRPr="003359D3" w:rsidRDefault="00000000" w:rsidP="00A345E9">
      <w:pPr>
        <w:pStyle w:val="ListParagraph"/>
        <w:numPr>
          <w:ilvl w:val="0"/>
          <w:numId w:val="1"/>
        </w:numPr>
        <w:tabs>
          <w:tab w:val="left" w:pos="833"/>
        </w:tabs>
        <w:spacing w:before="0"/>
        <w:ind w:left="833" w:hanging="339"/>
      </w:pPr>
      <w:r>
        <w:rPr>
          <w:color w:val="6E7079"/>
          <w:w w:val="110"/>
        </w:rPr>
        <w:t>The</w:t>
      </w:r>
      <w:r>
        <w:rPr>
          <w:color w:val="6E7079"/>
          <w:spacing w:val="-15"/>
          <w:w w:val="110"/>
        </w:rPr>
        <w:t xml:space="preserve"> </w:t>
      </w:r>
      <w:r>
        <w:rPr>
          <w:color w:val="6E7079"/>
          <w:w w:val="110"/>
        </w:rPr>
        <w:t>Revi</w:t>
      </w:r>
      <w:r>
        <w:rPr>
          <w:color w:val="6E7079"/>
          <w:spacing w:val="-14"/>
          <w:w w:val="110"/>
        </w:rPr>
        <w:t xml:space="preserve"> </w:t>
      </w:r>
      <w:r>
        <w:rPr>
          <w:color w:val="6E7079"/>
          <w:w w:val="110"/>
        </w:rPr>
        <w:t>System</w:t>
      </w:r>
      <w:r>
        <w:rPr>
          <w:color w:val="6E7079"/>
          <w:spacing w:val="-14"/>
          <w:w w:val="110"/>
        </w:rPr>
        <w:t xml:space="preserve"> </w:t>
      </w:r>
      <w:r>
        <w:rPr>
          <w:color w:val="6E7079"/>
          <w:w w:val="110"/>
        </w:rPr>
        <w:t>should</w:t>
      </w:r>
      <w:r>
        <w:rPr>
          <w:color w:val="6E7079"/>
          <w:spacing w:val="-15"/>
          <w:w w:val="110"/>
        </w:rPr>
        <w:t xml:space="preserve"> </w:t>
      </w:r>
      <w:r>
        <w:rPr>
          <w:color w:val="6E7079"/>
          <w:w w:val="110"/>
        </w:rPr>
        <w:t>not</w:t>
      </w:r>
      <w:r>
        <w:rPr>
          <w:color w:val="6E7079"/>
          <w:spacing w:val="-14"/>
          <w:w w:val="110"/>
        </w:rPr>
        <w:t xml:space="preserve"> </w:t>
      </w:r>
      <w:r>
        <w:rPr>
          <w:color w:val="6E7079"/>
          <w:w w:val="110"/>
        </w:rPr>
        <w:t>be</w:t>
      </w:r>
      <w:r>
        <w:rPr>
          <w:color w:val="6E7079"/>
          <w:spacing w:val="-14"/>
          <w:w w:val="110"/>
        </w:rPr>
        <w:t xml:space="preserve"> </w:t>
      </w:r>
      <w:r>
        <w:rPr>
          <w:color w:val="6E7079"/>
          <w:w w:val="110"/>
        </w:rPr>
        <w:t>activated</w:t>
      </w:r>
      <w:r>
        <w:rPr>
          <w:color w:val="6E7079"/>
          <w:spacing w:val="-14"/>
          <w:w w:val="110"/>
        </w:rPr>
        <w:t xml:space="preserve"> </w:t>
      </w:r>
      <w:r>
        <w:rPr>
          <w:color w:val="6E7079"/>
          <w:w w:val="110"/>
        </w:rPr>
        <w:t>during</w:t>
      </w:r>
      <w:r>
        <w:rPr>
          <w:color w:val="6E7079"/>
          <w:spacing w:val="-15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4"/>
          <w:w w:val="110"/>
        </w:rPr>
        <w:t xml:space="preserve"> </w:t>
      </w:r>
      <w:r>
        <w:rPr>
          <w:color w:val="6E7079"/>
          <w:w w:val="110"/>
        </w:rPr>
        <w:t>MRI</w:t>
      </w:r>
      <w:r>
        <w:rPr>
          <w:color w:val="6E7079"/>
          <w:spacing w:val="-14"/>
          <w:w w:val="110"/>
        </w:rPr>
        <w:t xml:space="preserve"> </w:t>
      </w:r>
      <w:r>
        <w:rPr>
          <w:color w:val="6E7079"/>
          <w:spacing w:val="-2"/>
          <w:w w:val="110"/>
        </w:rPr>
        <w:t>procedure.</w:t>
      </w:r>
    </w:p>
    <w:p w14:paraId="05220E07" w14:textId="77777777" w:rsidR="00564CB6" w:rsidRDefault="00564CB6" w:rsidP="003359D3">
      <w:pPr>
        <w:pStyle w:val="ListParagraph"/>
        <w:spacing w:before="0"/>
      </w:pPr>
    </w:p>
    <w:p w14:paraId="2852A21D" w14:textId="1ADEBD45" w:rsidR="00564CB6" w:rsidRPr="003359D3" w:rsidRDefault="00FB7DB2" w:rsidP="003359D3">
      <w:pPr>
        <w:pStyle w:val="ListParagraph"/>
        <w:numPr>
          <w:ilvl w:val="0"/>
          <w:numId w:val="1"/>
        </w:numPr>
        <w:tabs>
          <w:tab w:val="left" w:pos="833"/>
        </w:tabs>
        <w:spacing w:before="0"/>
        <w:ind w:left="833" w:right="270" w:hanging="339"/>
        <w:rPr>
          <w:color w:val="7F7F7F" w:themeColor="text1" w:themeTint="80"/>
        </w:rPr>
      </w:pPr>
      <w:r w:rsidRPr="003359D3">
        <w:rPr>
          <w:color w:val="7F7F7F" w:themeColor="text1" w:themeTint="80"/>
        </w:rPr>
        <w:t>The Revi Implant is a battery-less and wireless device without a power switch.  It therefore cannot (nor is there a need for it to) be switched off for the MRI procedure.</w:t>
      </w:r>
    </w:p>
    <w:p w14:paraId="1C2F0955" w14:textId="77777777" w:rsidR="003F28BD" w:rsidRDefault="003F28BD" w:rsidP="003359D3">
      <w:pPr>
        <w:pStyle w:val="BodyText"/>
      </w:pPr>
    </w:p>
    <w:p w14:paraId="1C2F0956" w14:textId="77777777" w:rsidR="003F28BD" w:rsidRDefault="00000000" w:rsidP="003359D3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0" w:line="249" w:lineRule="auto"/>
        <w:ind w:right="585" w:hanging="346"/>
      </w:pPr>
      <w:r>
        <w:rPr>
          <w:color w:val="6E7079"/>
          <w:w w:val="110"/>
          <w:position w:val="2"/>
        </w:rPr>
        <w:t>All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external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components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and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accessories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of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the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Revi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System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are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MR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Unsafe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and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>are</w:t>
      </w:r>
      <w:r>
        <w:rPr>
          <w:color w:val="6E7079"/>
          <w:spacing w:val="-8"/>
          <w:w w:val="110"/>
          <w:position w:val="2"/>
        </w:rPr>
        <w:t xml:space="preserve"> </w:t>
      </w:r>
      <w:r>
        <w:rPr>
          <w:color w:val="6E7079"/>
          <w:w w:val="110"/>
          <w:position w:val="2"/>
        </w:rPr>
        <w:t xml:space="preserve">contraindicated </w:t>
      </w:r>
      <w:r>
        <w:rPr>
          <w:color w:val="6E7079"/>
        </w:rPr>
        <w:t>for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the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MRI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environment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and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not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allowed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into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the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MRI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suite.</w:t>
      </w:r>
      <w:r>
        <w:rPr>
          <w:color w:val="6E7079"/>
          <w:spacing w:val="22"/>
        </w:rPr>
        <w:t xml:space="preserve"> </w:t>
      </w:r>
      <w:r>
        <w:rPr>
          <w:color w:val="6E7079"/>
        </w:rPr>
        <w:t>Therefore,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the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External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Control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Unit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 xml:space="preserve">and </w:t>
      </w:r>
      <w:r>
        <w:rPr>
          <w:color w:val="6E7079"/>
          <w:w w:val="110"/>
        </w:rPr>
        <w:t>Clinician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Programmer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must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be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removed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before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patient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is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allowed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into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MRI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environment.</w:t>
      </w:r>
    </w:p>
    <w:p w14:paraId="1C2F0957" w14:textId="77777777" w:rsidR="003F28BD" w:rsidRDefault="003F28BD" w:rsidP="003359D3">
      <w:pPr>
        <w:pStyle w:val="BodyText"/>
      </w:pPr>
    </w:p>
    <w:p w14:paraId="1C2F0958" w14:textId="77777777" w:rsidR="003F28BD" w:rsidRDefault="00000000" w:rsidP="003359D3">
      <w:pPr>
        <w:pStyle w:val="ListParagraph"/>
        <w:numPr>
          <w:ilvl w:val="0"/>
          <w:numId w:val="1"/>
        </w:numPr>
        <w:tabs>
          <w:tab w:val="left" w:pos="835"/>
        </w:tabs>
        <w:spacing w:before="0" w:line="271" w:lineRule="auto"/>
        <w:ind w:right="956" w:hanging="351"/>
      </w:pPr>
      <w:r>
        <w:rPr>
          <w:color w:val="6E7079"/>
          <w:w w:val="110"/>
        </w:rPr>
        <w:t>The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Revi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Implant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has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not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been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tested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simultaneous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combination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with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other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devices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 xml:space="preserve">MRI </w:t>
      </w:r>
      <w:r>
        <w:rPr>
          <w:color w:val="6E7079"/>
          <w:spacing w:val="-2"/>
          <w:w w:val="110"/>
        </w:rPr>
        <w:t>environment.</w:t>
      </w:r>
    </w:p>
    <w:p w14:paraId="1C2F0959" w14:textId="77777777" w:rsidR="003F28BD" w:rsidRDefault="003F28BD" w:rsidP="003359D3">
      <w:pPr>
        <w:pStyle w:val="BodyText"/>
        <w:rPr>
          <w:sz w:val="26"/>
        </w:rPr>
      </w:pPr>
    </w:p>
    <w:p w14:paraId="1C2F095A" w14:textId="77777777" w:rsidR="003F28BD" w:rsidRDefault="00000000">
      <w:pPr>
        <w:pStyle w:val="Heading1"/>
      </w:pPr>
      <w:r>
        <w:rPr>
          <w:color w:val="6E7079"/>
          <w:spacing w:val="-8"/>
        </w:rPr>
        <w:t>MRI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8"/>
        </w:rPr>
        <w:t>Conditional</w:t>
      </w:r>
      <w:r>
        <w:rPr>
          <w:color w:val="6E7079"/>
          <w:spacing w:val="-4"/>
        </w:rPr>
        <w:t xml:space="preserve"> </w:t>
      </w:r>
      <w:r>
        <w:rPr>
          <w:color w:val="6E7079"/>
          <w:spacing w:val="-8"/>
        </w:rPr>
        <w:t>Labeling</w:t>
      </w:r>
    </w:p>
    <w:p w14:paraId="1C2F095B" w14:textId="77777777" w:rsidR="003F28BD" w:rsidRDefault="00000000" w:rsidP="003359D3">
      <w:pPr>
        <w:pStyle w:val="BodyText"/>
      </w:pPr>
      <w:r>
        <w:rPr>
          <w:color w:val="6E7079"/>
          <w:w w:val="110"/>
        </w:rPr>
        <w:t>The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Revi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Implant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is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MR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conditional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as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defined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ASTM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F2503-</w:t>
      </w:r>
      <w:r>
        <w:rPr>
          <w:color w:val="6E7079"/>
          <w:spacing w:val="-5"/>
          <w:w w:val="110"/>
        </w:rPr>
        <w:t>13.</w:t>
      </w:r>
    </w:p>
    <w:p w14:paraId="1C2F095C" w14:textId="77777777" w:rsidR="003F28BD" w:rsidRDefault="003F28BD" w:rsidP="003359D3">
      <w:pPr>
        <w:pStyle w:val="BodyText"/>
      </w:pPr>
    </w:p>
    <w:p w14:paraId="1C2F095D" w14:textId="77777777" w:rsidR="003F28BD" w:rsidRDefault="00000000" w:rsidP="00A345E9">
      <w:pPr>
        <w:pStyle w:val="BodyText"/>
        <w:spacing w:line="271" w:lineRule="auto"/>
      </w:pPr>
      <w:r>
        <w:rPr>
          <w:color w:val="6E7079"/>
          <w:w w:val="110"/>
        </w:rPr>
        <w:t>A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patient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implanted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with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Revi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Implant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may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be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safely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scanned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anywhere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body,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under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3"/>
          <w:w w:val="110"/>
        </w:rPr>
        <w:t xml:space="preserve"> </w:t>
      </w:r>
      <w:r>
        <w:rPr>
          <w:color w:val="6E7079"/>
          <w:w w:val="110"/>
        </w:rPr>
        <w:t xml:space="preserve">following </w:t>
      </w:r>
      <w:r>
        <w:rPr>
          <w:color w:val="6E7079"/>
          <w:spacing w:val="-2"/>
          <w:w w:val="110"/>
        </w:rPr>
        <w:t>conditions:</w:t>
      </w:r>
    </w:p>
    <w:p w14:paraId="1C2F095E" w14:textId="77777777" w:rsidR="003F28BD" w:rsidRDefault="003F28BD" w:rsidP="003359D3">
      <w:pPr>
        <w:pStyle w:val="BodyText"/>
        <w:rPr>
          <w:sz w:val="20"/>
        </w:rPr>
      </w:pPr>
    </w:p>
    <w:tbl>
      <w:tblPr>
        <w:tblW w:w="0" w:type="auto"/>
        <w:tblInd w:w="7" w:type="dxa"/>
        <w:tblBorders>
          <w:top w:val="single" w:sz="4" w:space="0" w:color="591C48"/>
          <w:left w:val="single" w:sz="4" w:space="0" w:color="591C48"/>
          <w:bottom w:val="single" w:sz="4" w:space="0" w:color="591C48"/>
          <w:right w:val="single" w:sz="4" w:space="0" w:color="591C48"/>
          <w:insideH w:val="single" w:sz="4" w:space="0" w:color="591C48"/>
          <w:insideV w:val="single" w:sz="4" w:space="0" w:color="591C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8"/>
        <w:gridCol w:w="7982"/>
      </w:tblGrid>
      <w:tr w:rsidR="003F28BD" w14:paraId="1C2F0961" w14:textId="77777777">
        <w:trPr>
          <w:trHeight w:val="457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1C2F095F" w14:textId="77777777" w:rsidR="003F28BD" w:rsidRDefault="00000000">
            <w:pPr>
              <w:pStyle w:val="TableParagraph"/>
              <w:spacing w:before="107"/>
              <w:ind w:left="88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Parameter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1C2F0960" w14:textId="77777777" w:rsidR="003F28BD" w:rsidRDefault="00000000">
            <w:pPr>
              <w:pStyle w:val="TableParagraph"/>
              <w:spacing w:before="107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Condition</w:t>
            </w:r>
          </w:p>
        </w:tc>
      </w:tr>
      <w:tr w:rsidR="003F28BD" w14:paraId="1C2F0965" w14:textId="77777777">
        <w:trPr>
          <w:trHeight w:val="695"/>
        </w:trPr>
        <w:tc>
          <w:tcPr>
            <w:tcW w:w="2798" w:type="dxa"/>
            <w:tcBorders>
              <w:top w:val="nil"/>
            </w:tcBorders>
          </w:tcPr>
          <w:p w14:paraId="1C2F0962" w14:textId="77777777" w:rsidR="003F28BD" w:rsidRDefault="00000000">
            <w:pPr>
              <w:pStyle w:val="TableParagraph"/>
              <w:spacing w:before="93" w:line="247" w:lineRule="auto"/>
              <w:ind w:left="179" w:right="93"/>
            </w:pPr>
            <w:r>
              <w:rPr>
                <w:color w:val="6E7079"/>
                <w:w w:val="110"/>
              </w:rPr>
              <w:t>MR</w:t>
            </w:r>
            <w:r>
              <w:rPr>
                <w:color w:val="6E7079"/>
                <w:spacing w:val="-12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system</w:t>
            </w:r>
            <w:r>
              <w:rPr>
                <w:color w:val="6E7079"/>
                <w:spacing w:val="-12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with</w:t>
            </w:r>
            <w:r>
              <w:rPr>
                <w:color w:val="6E7079"/>
                <w:spacing w:val="-12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 xml:space="preserve">static </w:t>
            </w:r>
            <w:r>
              <w:rPr>
                <w:color w:val="6E7079"/>
                <w:spacing w:val="-2"/>
                <w:w w:val="115"/>
              </w:rPr>
              <w:t>field</w:t>
            </w:r>
          </w:p>
        </w:tc>
        <w:tc>
          <w:tcPr>
            <w:tcW w:w="7982" w:type="dxa"/>
            <w:tcBorders>
              <w:top w:val="nil"/>
            </w:tcBorders>
          </w:tcPr>
          <w:p w14:paraId="1C2F0963" w14:textId="77777777" w:rsidR="003F28BD" w:rsidRDefault="00000000">
            <w:pPr>
              <w:pStyle w:val="TableParagraph"/>
              <w:spacing w:before="93"/>
              <w:ind w:left="179"/>
            </w:pPr>
            <w:r>
              <w:rPr>
                <w:color w:val="6E7079"/>
              </w:rPr>
              <w:t>1.5T</w:t>
            </w:r>
            <w:r>
              <w:rPr>
                <w:color w:val="6E7079"/>
                <w:spacing w:val="-3"/>
              </w:rPr>
              <w:t xml:space="preserve"> </w:t>
            </w:r>
            <w:r>
              <w:rPr>
                <w:color w:val="6E7079"/>
              </w:rPr>
              <w:t>or</w:t>
            </w:r>
            <w:r>
              <w:rPr>
                <w:color w:val="6E7079"/>
                <w:spacing w:val="4"/>
              </w:rPr>
              <w:t xml:space="preserve"> </w:t>
            </w:r>
            <w:r>
              <w:rPr>
                <w:color w:val="6E7079"/>
                <w:spacing w:val="-4"/>
              </w:rPr>
              <w:t>3.0T</w:t>
            </w:r>
          </w:p>
          <w:p w14:paraId="1C2F0964" w14:textId="77777777" w:rsidR="003F28BD" w:rsidRDefault="00000000">
            <w:pPr>
              <w:pStyle w:val="TableParagraph"/>
              <w:spacing w:before="9"/>
              <w:ind w:left="179"/>
            </w:pPr>
            <w:r>
              <w:rPr>
                <w:color w:val="6E7079"/>
                <w:w w:val="110"/>
              </w:rPr>
              <w:t>May</w:t>
            </w:r>
            <w:r>
              <w:rPr>
                <w:color w:val="6E7079"/>
                <w:spacing w:val="-8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also</w:t>
            </w:r>
            <w:r>
              <w:rPr>
                <w:color w:val="6E7079"/>
                <w:spacing w:val="-7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be</w:t>
            </w:r>
            <w:r>
              <w:rPr>
                <w:color w:val="6E7079"/>
                <w:spacing w:val="-7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performed</w:t>
            </w:r>
            <w:r>
              <w:rPr>
                <w:color w:val="6E7079"/>
                <w:spacing w:val="-7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at</w:t>
            </w:r>
            <w:r>
              <w:rPr>
                <w:color w:val="6E7079"/>
                <w:spacing w:val="-8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field</w:t>
            </w:r>
            <w:r>
              <w:rPr>
                <w:color w:val="6E7079"/>
                <w:spacing w:val="-7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strengths</w:t>
            </w:r>
            <w:r>
              <w:rPr>
                <w:color w:val="6E7079"/>
                <w:spacing w:val="-7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&lt;1.5T</w:t>
            </w:r>
          </w:p>
        </w:tc>
      </w:tr>
      <w:tr w:rsidR="003F28BD" w14:paraId="1C2F0968" w14:textId="77777777">
        <w:trPr>
          <w:trHeight w:val="695"/>
        </w:trPr>
        <w:tc>
          <w:tcPr>
            <w:tcW w:w="2798" w:type="dxa"/>
          </w:tcPr>
          <w:p w14:paraId="1C2F0966" w14:textId="77777777" w:rsidR="003F28BD" w:rsidRDefault="00000000">
            <w:pPr>
              <w:pStyle w:val="TableParagraph"/>
              <w:spacing w:before="93" w:line="247" w:lineRule="auto"/>
              <w:ind w:left="179" w:right="157"/>
            </w:pPr>
            <w:r>
              <w:rPr>
                <w:color w:val="6E7079"/>
                <w:w w:val="110"/>
              </w:rPr>
              <w:t>Maximum spatial</w:t>
            </w:r>
            <w:r>
              <w:rPr>
                <w:color w:val="6E7079"/>
                <w:spacing w:val="4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gradient</w:t>
            </w:r>
            <w:r>
              <w:rPr>
                <w:color w:val="6E7079"/>
                <w:spacing w:val="-13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in</w:t>
            </w:r>
            <w:r>
              <w:rPr>
                <w:color w:val="6E7079"/>
                <w:spacing w:val="-13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the</w:t>
            </w:r>
            <w:r>
              <w:rPr>
                <w:color w:val="6E7079"/>
                <w:spacing w:val="-13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static</w:t>
            </w:r>
            <w:r>
              <w:rPr>
                <w:color w:val="6E7079"/>
                <w:spacing w:val="-13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field</w:t>
            </w:r>
          </w:p>
        </w:tc>
        <w:tc>
          <w:tcPr>
            <w:tcW w:w="7982" w:type="dxa"/>
          </w:tcPr>
          <w:p w14:paraId="1C2F0967" w14:textId="77777777" w:rsidR="003F28BD" w:rsidRDefault="00000000">
            <w:pPr>
              <w:pStyle w:val="TableParagraph"/>
              <w:spacing w:before="225"/>
              <w:ind w:left="179"/>
            </w:pPr>
            <w:r>
              <w:rPr>
                <w:color w:val="6E7079"/>
                <w:w w:val="110"/>
              </w:rPr>
              <w:t>30</w:t>
            </w:r>
            <w:r>
              <w:rPr>
                <w:color w:val="6E7079"/>
                <w:spacing w:val="-14"/>
                <w:w w:val="110"/>
              </w:rPr>
              <w:t xml:space="preserve"> </w:t>
            </w:r>
            <w:r>
              <w:rPr>
                <w:color w:val="6E7079"/>
                <w:spacing w:val="-5"/>
                <w:w w:val="115"/>
              </w:rPr>
              <w:t>T/m</w:t>
            </w:r>
          </w:p>
        </w:tc>
      </w:tr>
      <w:tr w:rsidR="003F28BD" w14:paraId="1C2F096B" w14:textId="77777777">
        <w:trPr>
          <w:trHeight w:val="695"/>
        </w:trPr>
        <w:tc>
          <w:tcPr>
            <w:tcW w:w="2798" w:type="dxa"/>
          </w:tcPr>
          <w:p w14:paraId="1C2F0969" w14:textId="77777777" w:rsidR="003F28BD" w:rsidRDefault="00000000">
            <w:pPr>
              <w:pStyle w:val="TableParagraph"/>
              <w:spacing w:before="93" w:line="247" w:lineRule="auto"/>
              <w:ind w:left="179" w:right="93"/>
            </w:pPr>
            <w:r>
              <w:rPr>
                <w:color w:val="6E7079"/>
                <w:w w:val="110"/>
              </w:rPr>
              <w:t>Maximum</w:t>
            </w:r>
            <w:r>
              <w:rPr>
                <w:color w:val="6E7079"/>
                <w:spacing w:val="-6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scanner gradient slew rate</w:t>
            </w:r>
          </w:p>
        </w:tc>
        <w:tc>
          <w:tcPr>
            <w:tcW w:w="7982" w:type="dxa"/>
          </w:tcPr>
          <w:p w14:paraId="1C2F096A" w14:textId="77777777" w:rsidR="003F28BD" w:rsidRDefault="00000000">
            <w:pPr>
              <w:pStyle w:val="TableParagraph"/>
              <w:spacing w:before="225"/>
              <w:ind w:left="179"/>
            </w:pPr>
            <w:r>
              <w:rPr>
                <w:color w:val="6E7079"/>
                <w:spacing w:val="-2"/>
                <w:w w:val="115"/>
              </w:rPr>
              <w:t>200T/m/s</w:t>
            </w:r>
          </w:p>
        </w:tc>
      </w:tr>
    </w:tbl>
    <w:p w14:paraId="1C2F096C" w14:textId="77777777" w:rsidR="003F28BD" w:rsidRDefault="003F28BD">
      <w:pPr>
        <w:pStyle w:val="TableParagraph"/>
        <w:sectPr w:rsidR="003F28BD">
          <w:footerReference w:type="default" r:id="rId16"/>
          <w:type w:val="continuous"/>
          <w:pgSz w:w="12240" w:h="15840"/>
          <w:pgMar w:top="720" w:right="360" w:bottom="881" w:left="720" w:header="0" w:footer="160" w:gutter="0"/>
          <w:pgNumType w:start="1"/>
          <w:cols w:space="720"/>
        </w:sectPr>
      </w:pPr>
    </w:p>
    <w:tbl>
      <w:tblPr>
        <w:tblW w:w="0" w:type="auto"/>
        <w:tblInd w:w="21" w:type="dxa"/>
        <w:tblBorders>
          <w:top w:val="single" w:sz="4" w:space="0" w:color="591C48"/>
          <w:left w:val="single" w:sz="4" w:space="0" w:color="591C48"/>
          <w:bottom w:val="single" w:sz="4" w:space="0" w:color="591C48"/>
          <w:right w:val="single" w:sz="4" w:space="0" w:color="591C48"/>
          <w:insideH w:val="single" w:sz="4" w:space="0" w:color="591C48"/>
          <w:insideV w:val="single" w:sz="4" w:space="0" w:color="591C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2194"/>
        <w:gridCol w:w="5794"/>
      </w:tblGrid>
      <w:tr w:rsidR="003F28BD" w14:paraId="1C2F0970" w14:textId="77777777">
        <w:trPr>
          <w:trHeight w:val="63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1C2F096D" w14:textId="77777777" w:rsidR="003F28BD" w:rsidRDefault="00000000">
            <w:pPr>
              <w:pStyle w:val="TableParagraph"/>
              <w:spacing w:before="65" w:line="247" w:lineRule="auto"/>
              <w:ind w:left="701" w:right="603" w:hanging="81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Static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Magnetic </w:t>
            </w:r>
            <w:r>
              <w:rPr>
                <w:b/>
                <w:color w:val="FFFFFF"/>
              </w:rPr>
              <w:t>Field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Strength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1C2F096E" w14:textId="77777777" w:rsidR="003F28BD" w:rsidRDefault="00000000">
            <w:pPr>
              <w:pStyle w:val="TableParagraph"/>
              <w:spacing w:before="197"/>
              <w:ind w:left="6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Landmark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1C2F096F" w14:textId="77777777" w:rsidR="003F28BD" w:rsidRDefault="00000000">
            <w:pPr>
              <w:pStyle w:val="TableParagraph"/>
              <w:spacing w:before="197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RF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Condition</w:t>
            </w:r>
          </w:p>
        </w:tc>
      </w:tr>
      <w:tr w:rsidR="003F28BD" w14:paraId="1C2F0979" w14:textId="77777777">
        <w:trPr>
          <w:trHeight w:val="1238"/>
        </w:trPr>
        <w:tc>
          <w:tcPr>
            <w:tcW w:w="2794" w:type="dxa"/>
            <w:vMerge w:val="restart"/>
            <w:tcBorders>
              <w:top w:val="nil"/>
            </w:tcBorders>
          </w:tcPr>
          <w:p w14:paraId="1C2F0971" w14:textId="77777777" w:rsidR="003F28BD" w:rsidRDefault="003F28BD">
            <w:pPr>
              <w:pStyle w:val="TableParagraph"/>
            </w:pPr>
          </w:p>
          <w:p w14:paraId="1C2F0972" w14:textId="77777777" w:rsidR="003F28BD" w:rsidRDefault="003F28BD">
            <w:pPr>
              <w:pStyle w:val="TableParagraph"/>
            </w:pPr>
          </w:p>
          <w:p w14:paraId="1C2F0973" w14:textId="77777777" w:rsidR="003F28BD" w:rsidRDefault="003F28BD">
            <w:pPr>
              <w:pStyle w:val="TableParagraph"/>
            </w:pPr>
          </w:p>
          <w:p w14:paraId="1C2F0974" w14:textId="77777777" w:rsidR="003F28BD" w:rsidRDefault="003F28BD">
            <w:pPr>
              <w:pStyle w:val="TableParagraph"/>
              <w:spacing w:before="169"/>
            </w:pPr>
          </w:p>
          <w:p w14:paraId="1C2F0975" w14:textId="77777777" w:rsidR="003F28BD" w:rsidRDefault="00000000">
            <w:pPr>
              <w:pStyle w:val="TableParagraph"/>
              <w:ind w:left="180"/>
            </w:pPr>
            <w:r>
              <w:rPr>
                <w:color w:val="6E7079"/>
                <w:w w:val="110"/>
              </w:rPr>
              <w:t>1.5</w:t>
            </w:r>
            <w:r>
              <w:rPr>
                <w:color w:val="6E7079"/>
                <w:spacing w:val="-14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MR</w:t>
            </w:r>
            <w:r>
              <w:rPr>
                <w:color w:val="6E7079"/>
                <w:spacing w:val="-14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Scanner</w:t>
            </w:r>
          </w:p>
        </w:tc>
        <w:tc>
          <w:tcPr>
            <w:tcW w:w="2194" w:type="dxa"/>
            <w:tcBorders>
              <w:top w:val="nil"/>
            </w:tcBorders>
          </w:tcPr>
          <w:p w14:paraId="1C2F0976" w14:textId="77777777" w:rsidR="003F28BD" w:rsidRDefault="003F28BD">
            <w:pPr>
              <w:pStyle w:val="TableParagraph"/>
              <w:spacing w:before="244"/>
            </w:pPr>
          </w:p>
          <w:p w14:paraId="1C2F0977" w14:textId="77777777" w:rsidR="003F28BD" w:rsidRDefault="00000000">
            <w:pPr>
              <w:pStyle w:val="TableParagraph"/>
              <w:ind w:left="184"/>
            </w:pPr>
            <w:r>
              <w:rPr>
                <w:color w:val="6E7079"/>
              </w:rPr>
              <w:t>Above</w:t>
            </w:r>
            <w:r>
              <w:rPr>
                <w:color w:val="6E7079"/>
                <w:spacing w:val="15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16"/>
              </w:rPr>
              <w:t xml:space="preserve"> </w:t>
            </w:r>
            <w:r>
              <w:rPr>
                <w:color w:val="6E7079"/>
                <w:spacing w:val="-2"/>
              </w:rPr>
              <w:t>waist</w:t>
            </w:r>
          </w:p>
        </w:tc>
        <w:tc>
          <w:tcPr>
            <w:tcW w:w="5794" w:type="dxa"/>
            <w:tcBorders>
              <w:top w:val="nil"/>
            </w:tcBorders>
          </w:tcPr>
          <w:p w14:paraId="1C2F0978" w14:textId="77777777" w:rsidR="003F28BD" w:rsidRDefault="00000000">
            <w:pPr>
              <w:pStyle w:val="TableParagraph"/>
              <w:spacing w:before="235" w:line="247" w:lineRule="auto"/>
              <w:ind w:left="178" w:right="76"/>
            </w:pPr>
            <w:r>
              <w:rPr>
                <w:color w:val="6E7079"/>
                <w:w w:val="110"/>
              </w:rPr>
              <w:t>Normal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or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first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level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controlled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operating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mode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 xml:space="preserve">with </w:t>
            </w:r>
            <w:r>
              <w:rPr>
                <w:color w:val="6E7079"/>
              </w:rPr>
              <w:t>maximum whole-body SAR of 4 W/kg. No restrictions on</w:t>
            </w:r>
            <w:r>
              <w:rPr>
                <w:color w:val="6E7079"/>
                <w:spacing w:val="8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scan time due to implanted device.*</w:t>
            </w:r>
          </w:p>
        </w:tc>
      </w:tr>
      <w:tr w:rsidR="003F28BD" w14:paraId="1C2F097F" w14:textId="77777777">
        <w:trPr>
          <w:trHeight w:val="1370"/>
        </w:trPr>
        <w:tc>
          <w:tcPr>
            <w:tcW w:w="2794" w:type="dxa"/>
            <w:vMerge/>
            <w:tcBorders>
              <w:top w:val="nil"/>
            </w:tcBorders>
          </w:tcPr>
          <w:p w14:paraId="1C2F097A" w14:textId="77777777" w:rsidR="003F28BD" w:rsidRDefault="003F28B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1C2F097B" w14:textId="77777777" w:rsidR="003F28BD" w:rsidRDefault="003F28BD">
            <w:pPr>
              <w:pStyle w:val="TableParagraph"/>
            </w:pPr>
          </w:p>
          <w:p w14:paraId="1C2F097C" w14:textId="77777777" w:rsidR="003F28BD" w:rsidRDefault="003F28BD">
            <w:pPr>
              <w:pStyle w:val="TableParagraph"/>
              <w:spacing w:before="53"/>
            </w:pPr>
          </w:p>
          <w:p w14:paraId="1C2F097D" w14:textId="77777777" w:rsidR="003F28BD" w:rsidRDefault="00000000">
            <w:pPr>
              <w:pStyle w:val="TableParagraph"/>
              <w:ind w:left="184"/>
            </w:pPr>
            <w:r>
              <w:rPr>
                <w:color w:val="6E7079"/>
              </w:rPr>
              <w:t>Below</w:t>
            </w:r>
            <w:r>
              <w:rPr>
                <w:color w:val="6E7079"/>
                <w:spacing w:val="20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21"/>
              </w:rPr>
              <w:t xml:space="preserve"> </w:t>
            </w:r>
            <w:r>
              <w:rPr>
                <w:color w:val="6E7079"/>
                <w:spacing w:val="-2"/>
              </w:rPr>
              <w:t>waist</w:t>
            </w:r>
          </w:p>
        </w:tc>
        <w:tc>
          <w:tcPr>
            <w:tcW w:w="5794" w:type="dxa"/>
          </w:tcPr>
          <w:p w14:paraId="1C2F097E" w14:textId="77777777" w:rsidR="003F28BD" w:rsidRDefault="00000000">
            <w:pPr>
              <w:pStyle w:val="TableParagraph"/>
              <w:spacing w:before="167" w:line="247" w:lineRule="auto"/>
              <w:ind w:left="178" w:right="76"/>
            </w:pPr>
            <w:r>
              <w:rPr>
                <w:color w:val="6E7079"/>
                <w:w w:val="110"/>
              </w:rPr>
              <w:t>Normal operating mode with maximum whole-body SAR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of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2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W/kg.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Allowed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scan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duration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of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60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minutes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of continuous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RF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(a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sequence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or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back-to-back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series/scan without breaks).*</w:t>
            </w:r>
          </w:p>
        </w:tc>
      </w:tr>
      <w:tr w:rsidR="003F28BD" w14:paraId="1C2F098B" w14:textId="77777777">
        <w:trPr>
          <w:trHeight w:val="1149"/>
        </w:trPr>
        <w:tc>
          <w:tcPr>
            <w:tcW w:w="2794" w:type="dxa"/>
            <w:vMerge w:val="restart"/>
          </w:tcPr>
          <w:p w14:paraId="1C2F0980" w14:textId="77777777" w:rsidR="003F28BD" w:rsidRDefault="003F28BD">
            <w:pPr>
              <w:pStyle w:val="TableParagraph"/>
            </w:pPr>
          </w:p>
          <w:p w14:paraId="1C2F0981" w14:textId="77777777" w:rsidR="003F28BD" w:rsidRDefault="003F28BD">
            <w:pPr>
              <w:pStyle w:val="TableParagraph"/>
            </w:pPr>
          </w:p>
          <w:p w14:paraId="1C2F0982" w14:textId="77777777" w:rsidR="003F28BD" w:rsidRDefault="003F28BD">
            <w:pPr>
              <w:pStyle w:val="TableParagraph"/>
            </w:pPr>
          </w:p>
          <w:p w14:paraId="1C2F0983" w14:textId="77777777" w:rsidR="003F28BD" w:rsidRDefault="003F28BD">
            <w:pPr>
              <w:pStyle w:val="TableParagraph"/>
            </w:pPr>
          </w:p>
          <w:p w14:paraId="1C2F0984" w14:textId="77777777" w:rsidR="003F28BD" w:rsidRDefault="003F28BD">
            <w:pPr>
              <w:pStyle w:val="TableParagraph"/>
            </w:pPr>
          </w:p>
          <w:p w14:paraId="1C2F0985" w14:textId="77777777" w:rsidR="003F28BD" w:rsidRDefault="003F28BD">
            <w:pPr>
              <w:pStyle w:val="TableParagraph"/>
            </w:pPr>
          </w:p>
          <w:p w14:paraId="1C2F0986" w14:textId="77777777" w:rsidR="003F28BD" w:rsidRDefault="003F28BD">
            <w:pPr>
              <w:pStyle w:val="TableParagraph"/>
              <w:spacing w:before="137"/>
            </w:pPr>
          </w:p>
          <w:p w14:paraId="1C2F0987" w14:textId="77777777" w:rsidR="003F28BD" w:rsidRDefault="00000000">
            <w:pPr>
              <w:pStyle w:val="TableParagraph"/>
              <w:spacing w:before="1"/>
              <w:ind w:left="180"/>
            </w:pPr>
            <w:r>
              <w:rPr>
                <w:color w:val="6E7079"/>
              </w:rPr>
              <w:t>3T</w:t>
            </w:r>
            <w:r>
              <w:rPr>
                <w:color w:val="6E7079"/>
                <w:spacing w:val="3"/>
              </w:rPr>
              <w:t xml:space="preserve"> </w:t>
            </w:r>
            <w:r>
              <w:rPr>
                <w:color w:val="6E7079"/>
              </w:rPr>
              <w:t>MR</w:t>
            </w:r>
            <w:r>
              <w:rPr>
                <w:color w:val="6E7079"/>
                <w:spacing w:val="10"/>
              </w:rPr>
              <w:t xml:space="preserve"> </w:t>
            </w:r>
            <w:r>
              <w:rPr>
                <w:color w:val="6E7079"/>
                <w:spacing w:val="-2"/>
              </w:rPr>
              <w:t>Scanner</w:t>
            </w:r>
          </w:p>
        </w:tc>
        <w:tc>
          <w:tcPr>
            <w:tcW w:w="2194" w:type="dxa"/>
          </w:tcPr>
          <w:p w14:paraId="1C2F0988" w14:textId="77777777" w:rsidR="003F28BD" w:rsidRDefault="003F28BD">
            <w:pPr>
              <w:pStyle w:val="TableParagraph"/>
              <w:spacing w:before="197"/>
            </w:pPr>
          </w:p>
          <w:p w14:paraId="1C2F0989" w14:textId="77777777" w:rsidR="003F28BD" w:rsidRDefault="00000000">
            <w:pPr>
              <w:pStyle w:val="TableParagraph"/>
              <w:ind w:left="184"/>
            </w:pPr>
            <w:r>
              <w:rPr>
                <w:color w:val="6E7079"/>
              </w:rPr>
              <w:t>Above</w:t>
            </w:r>
            <w:r>
              <w:rPr>
                <w:color w:val="6E7079"/>
                <w:spacing w:val="15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16"/>
              </w:rPr>
              <w:t xml:space="preserve"> </w:t>
            </w:r>
            <w:r>
              <w:rPr>
                <w:color w:val="6E7079"/>
                <w:spacing w:val="-2"/>
              </w:rPr>
              <w:t>waist</w:t>
            </w:r>
          </w:p>
        </w:tc>
        <w:tc>
          <w:tcPr>
            <w:tcW w:w="5794" w:type="dxa"/>
          </w:tcPr>
          <w:p w14:paraId="1C2F098A" w14:textId="77777777" w:rsidR="003F28BD" w:rsidRDefault="00000000">
            <w:pPr>
              <w:pStyle w:val="TableParagraph"/>
              <w:spacing w:before="189" w:line="247" w:lineRule="auto"/>
              <w:ind w:left="178" w:right="76"/>
            </w:pPr>
            <w:r>
              <w:rPr>
                <w:color w:val="6E7079"/>
                <w:w w:val="110"/>
              </w:rPr>
              <w:t>Normal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or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first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level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controlled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operating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mode</w:t>
            </w:r>
            <w:r>
              <w:rPr>
                <w:color w:val="6E7079"/>
                <w:spacing w:val="-1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 xml:space="preserve">with </w:t>
            </w:r>
            <w:r>
              <w:rPr>
                <w:color w:val="6E7079"/>
              </w:rPr>
              <w:t>maximum whole-body SAR of 4 W/kg. No restrictions on</w:t>
            </w:r>
            <w:r>
              <w:rPr>
                <w:color w:val="6E7079"/>
                <w:spacing w:val="80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scan time due to implanted device.*</w:t>
            </w:r>
          </w:p>
        </w:tc>
      </w:tr>
      <w:tr w:rsidR="003F28BD" w14:paraId="1C2F0990" w14:textId="77777777">
        <w:trPr>
          <w:trHeight w:val="1371"/>
        </w:trPr>
        <w:tc>
          <w:tcPr>
            <w:tcW w:w="2794" w:type="dxa"/>
            <w:vMerge/>
            <w:tcBorders>
              <w:top w:val="nil"/>
            </w:tcBorders>
          </w:tcPr>
          <w:p w14:paraId="1C2F098C" w14:textId="77777777" w:rsidR="003F28BD" w:rsidRDefault="003F28B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1C2F098D" w14:textId="77777777" w:rsidR="003F28BD" w:rsidRDefault="003F28BD">
            <w:pPr>
              <w:pStyle w:val="TableParagraph"/>
              <w:spacing w:before="44"/>
            </w:pPr>
          </w:p>
          <w:p w14:paraId="1C2F098E" w14:textId="77777777" w:rsidR="003F28BD" w:rsidRDefault="00000000">
            <w:pPr>
              <w:pStyle w:val="TableParagraph"/>
              <w:spacing w:line="247" w:lineRule="auto"/>
              <w:ind w:left="184" w:right="141"/>
              <w:jc w:val="both"/>
            </w:pPr>
            <w:r>
              <w:rPr>
                <w:color w:val="6E7079"/>
                <w:w w:val="110"/>
              </w:rPr>
              <w:t>Between</w:t>
            </w:r>
            <w:r>
              <w:rPr>
                <w:color w:val="6E7079"/>
                <w:spacing w:val="-14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waist</w:t>
            </w:r>
            <w:r>
              <w:rPr>
                <w:color w:val="6E7079"/>
                <w:spacing w:val="-14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and knee</w:t>
            </w:r>
            <w:r>
              <w:rPr>
                <w:color w:val="6E7079"/>
                <w:spacing w:val="-17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(not</w:t>
            </w:r>
            <w:r>
              <w:rPr>
                <w:color w:val="6E7079"/>
                <w:spacing w:val="-17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including the knee)</w:t>
            </w:r>
          </w:p>
        </w:tc>
        <w:tc>
          <w:tcPr>
            <w:tcW w:w="5794" w:type="dxa"/>
          </w:tcPr>
          <w:p w14:paraId="1C2F098F" w14:textId="77777777" w:rsidR="003F28BD" w:rsidRDefault="00000000">
            <w:pPr>
              <w:pStyle w:val="TableParagraph"/>
              <w:spacing w:before="167" w:line="247" w:lineRule="auto"/>
              <w:ind w:left="178" w:right="76"/>
            </w:pPr>
            <w:r>
              <w:rPr>
                <w:color w:val="6E7079"/>
                <w:w w:val="110"/>
              </w:rPr>
              <w:t>Normal operating mode with maximum whole-body SAR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of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2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W/kg.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Allowed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scan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duration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of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60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minutes</w:t>
            </w:r>
            <w:r>
              <w:rPr>
                <w:color w:val="6E7079"/>
                <w:spacing w:val="-9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of continuous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RF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(a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sequence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or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back-to-back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series/scan without breaks).*</w:t>
            </w:r>
          </w:p>
        </w:tc>
      </w:tr>
      <w:tr w:rsidR="003F28BD" w14:paraId="1C2F0996" w14:textId="77777777">
        <w:trPr>
          <w:trHeight w:val="1550"/>
        </w:trPr>
        <w:tc>
          <w:tcPr>
            <w:tcW w:w="2794" w:type="dxa"/>
            <w:vMerge/>
            <w:tcBorders>
              <w:top w:val="nil"/>
            </w:tcBorders>
          </w:tcPr>
          <w:p w14:paraId="1C2F0991" w14:textId="77777777" w:rsidR="003F28BD" w:rsidRDefault="003F28B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1C2F0992" w14:textId="77777777" w:rsidR="003F28BD" w:rsidRDefault="003F28BD">
            <w:pPr>
              <w:pStyle w:val="TableParagraph"/>
            </w:pPr>
          </w:p>
          <w:p w14:paraId="1C2F0993" w14:textId="77777777" w:rsidR="003F28BD" w:rsidRDefault="003F28BD">
            <w:pPr>
              <w:pStyle w:val="TableParagraph"/>
              <w:spacing w:before="143"/>
            </w:pPr>
          </w:p>
          <w:p w14:paraId="1C2F0994" w14:textId="77777777" w:rsidR="003F28BD" w:rsidRDefault="00000000">
            <w:pPr>
              <w:pStyle w:val="TableParagraph"/>
              <w:ind w:left="184"/>
            </w:pPr>
            <w:r>
              <w:rPr>
                <w:color w:val="6E7079"/>
                <w:spacing w:val="-2"/>
                <w:w w:val="110"/>
              </w:rPr>
              <w:t>Knee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and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4"/>
                <w:w w:val="110"/>
              </w:rPr>
              <w:t>below</w:t>
            </w:r>
          </w:p>
        </w:tc>
        <w:tc>
          <w:tcPr>
            <w:tcW w:w="5794" w:type="dxa"/>
          </w:tcPr>
          <w:p w14:paraId="1C2F0995" w14:textId="77777777" w:rsidR="003F28BD" w:rsidRDefault="00000000">
            <w:pPr>
              <w:pStyle w:val="TableParagraph"/>
              <w:spacing w:before="125" w:line="247" w:lineRule="auto"/>
              <w:ind w:left="178" w:right="224"/>
            </w:pPr>
            <w:r>
              <w:rPr>
                <w:color w:val="6E7079"/>
                <w:w w:val="110"/>
              </w:rPr>
              <w:t>Normal operating mode with maximum whole-body SAR of 2 W/kg. Allowed scan duration of 30 minutes of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continuous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RF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(a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sequence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or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>back-to-back</w:t>
            </w:r>
            <w:r>
              <w:rPr>
                <w:color w:val="6E7079"/>
                <w:spacing w:val="-1"/>
                <w:w w:val="110"/>
              </w:rPr>
              <w:t xml:space="preserve"> </w:t>
            </w:r>
            <w:r>
              <w:rPr>
                <w:color w:val="6E7079"/>
                <w:w w:val="110"/>
              </w:rPr>
              <w:t xml:space="preserve">series/ </w:t>
            </w:r>
            <w:r>
              <w:rPr>
                <w:color w:val="6E7079"/>
                <w:spacing w:val="-2"/>
                <w:w w:val="110"/>
              </w:rPr>
              <w:t>scan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without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breaks).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Wait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30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minutes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before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>the</w:t>
            </w:r>
            <w:r>
              <w:rPr>
                <w:color w:val="6E7079"/>
                <w:spacing w:val="-11"/>
                <w:w w:val="110"/>
              </w:rPr>
              <w:t xml:space="preserve"> </w:t>
            </w:r>
            <w:r>
              <w:rPr>
                <w:color w:val="6E7079"/>
                <w:spacing w:val="-2"/>
                <w:w w:val="110"/>
              </w:rPr>
              <w:t xml:space="preserve">next </w:t>
            </w:r>
            <w:r>
              <w:rPr>
                <w:color w:val="6E7079"/>
                <w:w w:val="110"/>
              </w:rPr>
              <w:t>imaging session.*</w:t>
            </w:r>
          </w:p>
        </w:tc>
      </w:tr>
    </w:tbl>
    <w:p w14:paraId="1C2F0997" w14:textId="77777777" w:rsidR="003F28BD" w:rsidRDefault="00000000">
      <w:pPr>
        <w:spacing w:before="152"/>
        <w:ind w:left="53"/>
        <w:rPr>
          <w:sz w:val="24"/>
        </w:rPr>
      </w:pPr>
      <w:r>
        <w:rPr>
          <w:i/>
          <w:color w:val="6E7079"/>
          <w:w w:val="115"/>
        </w:rPr>
        <w:t>*Actual</w:t>
      </w:r>
      <w:r>
        <w:rPr>
          <w:i/>
          <w:color w:val="6E7079"/>
          <w:spacing w:val="-4"/>
          <w:w w:val="115"/>
        </w:rPr>
        <w:t xml:space="preserve"> </w:t>
      </w:r>
      <w:r>
        <w:rPr>
          <w:i/>
          <w:color w:val="6E7079"/>
          <w:w w:val="115"/>
        </w:rPr>
        <w:t>scan</w:t>
      </w:r>
      <w:r>
        <w:rPr>
          <w:i/>
          <w:color w:val="6E7079"/>
          <w:spacing w:val="-3"/>
          <w:w w:val="115"/>
        </w:rPr>
        <w:t xml:space="preserve"> </w:t>
      </w:r>
      <w:r>
        <w:rPr>
          <w:i/>
          <w:color w:val="6E7079"/>
          <w:w w:val="115"/>
        </w:rPr>
        <w:t>time</w:t>
      </w:r>
      <w:r>
        <w:rPr>
          <w:i/>
          <w:color w:val="6E7079"/>
          <w:spacing w:val="-3"/>
          <w:w w:val="115"/>
        </w:rPr>
        <w:t xml:space="preserve"> </w:t>
      </w:r>
      <w:r>
        <w:rPr>
          <w:i/>
          <w:color w:val="6E7079"/>
          <w:w w:val="115"/>
        </w:rPr>
        <w:t>according</w:t>
      </w:r>
      <w:r>
        <w:rPr>
          <w:i/>
          <w:color w:val="6E7079"/>
          <w:spacing w:val="-3"/>
          <w:w w:val="115"/>
        </w:rPr>
        <w:t xml:space="preserve"> </w:t>
      </w:r>
      <w:r>
        <w:rPr>
          <w:i/>
          <w:color w:val="6E7079"/>
          <w:w w:val="115"/>
        </w:rPr>
        <w:t>to</w:t>
      </w:r>
      <w:r>
        <w:rPr>
          <w:i/>
          <w:color w:val="6E7079"/>
          <w:spacing w:val="-3"/>
          <w:w w:val="115"/>
        </w:rPr>
        <w:t xml:space="preserve"> </w:t>
      </w:r>
      <w:r>
        <w:rPr>
          <w:i/>
          <w:color w:val="6E7079"/>
          <w:w w:val="115"/>
        </w:rPr>
        <w:t>MRI</w:t>
      </w:r>
      <w:r>
        <w:rPr>
          <w:i/>
          <w:color w:val="6E7079"/>
          <w:spacing w:val="-3"/>
          <w:w w:val="115"/>
        </w:rPr>
        <w:t xml:space="preserve"> </w:t>
      </w:r>
      <w:r>
        <w:rPr>
          <w:i/>
          <w:color w:val="6E7079"/>
          <w:w w:val="115"/>
        </w:rPr>
        <w:t>scanner</w:t>
      </w:r>
      <w:r>
        <w:rPr>
          <w:i/>
          <w:color w:val="6E7079"/>
          <w:spacing w:val="-3"/>
          <w:w w:val="115"/>
        </w:rPr>
        <w:t xml:space="preserve"> </w:t>
      </w:r>
      <w:r>
        <w:rPr>
          <w:i/>
          <w:color w:val="6E7079"/>
          <w:spacing w:val="-2"/>
          <w:w w:val="115"/>
        </w:rPr>
        <w:t>guidelines</w:t>
      </w:r>
      <w:r>
        <w:rPr>
          <w:color w:val="6E7079"/>
          <w:spacing w:val="-2"/>
          <w:w w:val="115"/>
          <w:sz w:val="24"/>
        </w:rPr>
        <w:t>.</w:t>
      </w:r>
    </w:p>
    <w:p w14:paraId="1C2F0998" w14:textId="77777777" w:rsidR="003F28BD" w:rsidRDefault="003F28BD">
      <w:pPr>
        <w:pStyle w:val="BodyText"/>
        <w:spacing w:before="214"/>
      </w:pPr>
    </w:p>
    <w:p w14:paraId="1C2F0999" w14:textId="77777777" w:rsidR="003F28BD" w:rsidRDefault="00000000">
      <w:pPr>
        <w:pStyle w:val="BodyText"/>
        <w:spacing w:before="1"/>
      </w:pPr>
      <w:r>
        <w:rPr>
          <w:color w:val="6E7079"/>
        </w:rPr>
        <w:t>The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health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state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of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the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patient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or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the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presence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of</w:t>
      </w:r>
      <w:r>
        <w:rPr>
          <w:color w:val="6E7079"/>
          <w:spacing w:val="31"/>
        </w:rPr>
        <w:t xml:space="preserve"> </w:t>
      </w:r>
      <w:r>
        <w:rPr>
          <w:color w:val="6E7079"/>
        </w:rPr>
        <w:t>other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implants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may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require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reduction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of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the</w:t>
      </w:r>
      <w:r>
        <w:rPr>
          <w:color w:val="6E7079"/>
          <w:spacing w:val="30"/>
        </w:rPr>
        <w:t xml:space="preserve"> </w:t>
      </w:r>
      <w:r>
        <w:rPr>
          <w:color w:val="6E7079"/>
        </w:rPr>
        <w:t>MRI</w:t>
      </w:r>
      <w:r>
        <w:rPr>
          <w:color w:val="6E7079"/>
          <w:spacing w:val="30"/>
        </w:rPr>
        <w:t xml:space="preserve"> </w:t>
      </w:r>
      <w:r>
        <w:rPr>
          <w:color w:val="6E7079"/>
          <w:spacing w:val="-2"/>
        </w:rPr>
        <w:t>limits.</w:t>
      </w:r>
    </w:p>
    <w:p w14:paraId="1C2F099A" w14:textId="77777777" w:rsidR="003F28BD" w:rsidRDefault="003F28BD">
      <w:pPr>
        <w:pStyle w:val="BodyText"/>
        <w:spacing w:before="23"/>
      </w:pPr>
    </w:p>
    <w:p w14:paraId="1C2F099B" w14:textId="77777777" w:rsidR="003F28BD" w:rsidRDefault="00000000">
      <w:pPr>
        <w:pStyle w:val="Heading2"/>
      </w:pPr>
      <w:r>
        <w:rPr>
          <w:color w:val="6E7079"/>
          <w:spacing w:val="-4"/>
        </w:rPr>
        <w:t>Information</w:t>
      </w:r>
      <w:r>
        <w:rPr>
          <w:color w:val="6E7079"/>
          <w:spacing w:val="-6"/>
        </w:rPr>
        <w:t xml:space="preserve"> </w:t>
      </w:r>
      <w:r>
        <w:rPr>
          <w:color w:val="6E7079"/>
          <w:spacing w:val="-4"/>
        </w:rPr>
        <w:t>from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4"/>
        </w:rPr>
        <w:t>non-clinical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4"/>
        </w:rPr>
        <w:t>tests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4"/>
        </w:rPr>
        <w:t>of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4"/>
        </w:rPr>
        <w:t>MRI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4"/>
        </w:rPr>
        <w:t>interactions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4"/>
        </w:rPr>
        <w:t>on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4"/>
        </w:rPr>
        <w:t>Revi</w:t>
      </w:r>
      <w:r>
        <w:rPr>
          <w:color w:val="6E7079"/>
          <w:spacing w:val="-5"/>
        </w:rPr>
        <w:t xml:space="preserve"> </w:t>
      </w:r>
      <w:r>
        <w:rPr>
          <w:color w:val="6E7079"/>
          <w:spacing w:val="-4"/>
        </w:rPr>
        <w:t>Implant</w:t>
      </w:r>
    </w:p>
    <w:p w14:paraId="1C2F099C" w14:textId="77777777" w:rsidR="003F28BD" w:rsidRDefault="00000000">
      <w:pPr>
        <w:pStyle w:val="BodyText"/>
        <w:spacing w:before="268" w:line="247" w:lineRule="auto"/>
        <w:ind w:right="537"/>
      </w:pPr>
      <w:r>
        <w:rPr>
          <w:color w:val="6E7079"/>
          <w:w w:val="110"/>
        </w:rPr>
        <w:t>RF heating was measured at 1.5</w:t>
      </w:r>
      <w:r>
        <w:rPr>
          <w:color w:val="6E7079"/>
          <w:spacing w:val="-6"/>
          <w:w w:val="110"/>
        </w:rPr>
        <w:t xml:space="preserve"> </w:t>
      </w:r>
      <w:r>
        <w:rPr>
          <w:color w:val="6E7079"/>
          <w:w w:val="110"/>
        </w:rPr>
        <w:t>T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and 3</w:t>
      </w:r>
      <w:r>
        <w:rPr>
          <w:color w:val="6E7079"/>
          <w:spacing w:val="-6"/>
          <w:w w:val="110"/>
        </w:rPr>
        <w:t xml:space="preserve"> </w:t>
      </w:r>
      <w:r>
        <w:rPr>
          <w:color w:val="6E7079"/>
          <w:w w:val="110"/>
        </w:rPr>
        <w:t>T</w:t>
      </w:r>
      <w:r>
        <w:rPr>
          <w:color w:val="6E7079"/>
          <w:spacing w:val="-5"/>
          <w:w w:val="110"/>
        </w:rPr>
        <w:t xml:space="preserve"> </w:t>
      </w:r>
      <w:r>
        <w:rPr>
          <w:color w:val="6E7079"/>
          <w:w w:val="110"/>
        </w:rPr>
        <w:t>in phantom tests performed according to ASTM F 2182-11a. Under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conditions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of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IFU,</w:t>
      </w:r>
      <w:r>
        <w:rPr>
          <w:color w:val="6E7079"/>
          <w:spacing w:val="-16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maximum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temperature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rise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during</w:t>
      </w:r>
      <w:r>
        <w:rPr>
          <w:color w:val="6E7079"/>
          <w:spacing w:val="-16"/>
          <w:w w:val="110"/>
        </w:rPr>
        <w:t xml:space="preserve"> </w:t>
      </w:r>
      <w:r>
        <w:rPr>
          <w:color w:val="6E7079"/>
          <w:w w:val="110"/>
        </w:rPr>
        <w:t>MRI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of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tissues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near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6"/>
          <w:w w:val="110"/>
        </w:rPr>
        <w:t xml:space="preserve"> </w:t>
      </w:r>
      <w:r>
        <w:rPr>
          <w:color w:val="6E7079"/>
          <w:w w:val="110"/>
        </w:rPr>
        <w:t>Revi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Implant</w:t>
      </w:r>
      <w:r>
        <w:rPr>
          <w:color w:val="6E7079"/>
          <w:spacing w:val="-17"/>
          <w:w w:val="110"/>
        </w:rPr>
        <w:t xml:space="preserve"> </w:t>
      </w:r>
      <w:r>
        <w:rPr>
          <w:color w:val="6E7079"/>
          <w:w w:val="110"/>
        </w:rPr>
        <w:t>is acceptable and is not expected to cause thermal damage to the surrounding tissue.</w:t>
      </w:r>
    </w:p>
    <w:p w14:paraId="1C2F099D" w14:textId="77777777" w:rsidR="003F28BD" w:rsidRDefault="003F28BD">
      <w:pPr>
        <w:pStyle w:val="BodyText"/>
        <w:spacing w:before="12"/>
      </w:pPr>
    </w:p>
    <w:p w14:paraId="1C2F099E" w14:textId="77777777" w:rsidR="003F28BD" w:rsidRDefault="00000000">
      <w:pPr>
        <w:pStyle w:val="BodyText"/>
        <w:spacing w:before="1" w:line="247" w:lineRule="auto"/>
        <w:ind w:right="537"/>
      </w:pPr>
      <w:r>
        <w:rPr>
          <w:color w:val="6E7079"/>
          <w:w w:val="110"/>
        </w:rPr>
        <w:t>Magnetic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force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was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measured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according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to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ASTM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F2052-15.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Fixation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of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device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to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tissue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will</w:t>
      </w:r>
      <w:r>
        <w:rPr>
          <w:color w:val="6E7079"/>
          <w:spacing w:val="-12"/>
          <w:w w:val="110"/>
        </w:rPr>
        <w:t xml:space="preserve"> </w:t>
      </w:r>
      <w:r>
        <w:rPr>
          <w:color w:val="6E7079"/>
          <w:w w:val="110"/>
        </w:rPr>
        <w:t>prevent device movement in the MRI static field.</w:t>
      </w:r>
    </w:p>
    <w:p w14:paraId="1C2F099F" w14:textId="77777777" w:rsidR="003F28BD" w:rsidRDefault="003F28BD">
      <w:pPr>
        <w:pStyle w:val="BodyText"/>
        <w:spacing w:before="11"/>
      </w:pPr>
    </w:p>
    <w:p w14:paraId="1C2F09A0" w14:textId="77777777" w:rsidR="003F28BD" w:rsidRDefault="00000000">
      <w:pPr>
        <w:pStyle w:val="BodyText"/>
        <w:spacing w:line="247" w:lineRule="auto"/>
        <w:ind w:right="1064"/>
        <w:jc w:val="both"/>
      </w:pPr>
      <w:r>
        <w:rPr>
          <w:color w:val="6E7079"/>
          <w:w w:val="110"/>
        </w:rPr>
        <w:t>Image artifact was measured according to ASTM 2119-13 in a 3T</w:t>
      </w:r>
      <w:r>
        <w:rPr>
          <w:color w:val="6E7079"/>
          <w:spacing w:val="-8"/>
          <w:w w:val="110"/>
        </w:rPr>
        <w:t xml:space="preserve"> </w:t>
      </w:r>
      <w:r>
        <w:rPr>
          <w:color w:val="6E7079"/>
          <w:w w:val="110"/>
        </w:rPr>
        <w:t>clinical MR system. Maximum artifact beyond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implant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was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1.2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(3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cm)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for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spin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echo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sequence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and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1.6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in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(4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cm)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for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>gradient</w:t>
      </w:r>
      <w:r>
        <w:rPr>
          <w:color w:val="6E7079"/>
          <w:spacing w:val="-9"/>
          <w:w w:val="110"/>
        </w:rPr>
        <w:t xml:space="preserve"> </w:t>
      </w:r>
      <w:r>
        <w:rPr>
          <w:color w:val="6E7079"/>
          <w:w w:val="110"/>
        </w:rPr>
        <w:t xml:space="preserve">echo </w:t>
      </w:r>
      <w:r>
        <w:rPr>
          <w:color w:val="6E7079"/>
          <w:w w:val="115"/>
        </w:rPr>
        <w:t>sequence.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It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may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be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possible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to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reduce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artifact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by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use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of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suitable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scan</w:t>
      </w:r>
      <w:r>
        <w:rPr>
          <w:color w:val="6E7079"/>
          <w:spacing w:val="-11"/>
          <w:w w:val="115"/>
        </w:rPr>
        <w:t xml:space="preserve"> </w:t>
      </w:r>
      <w:r>
        <w:rPr>
          <w:color w:val="6E7079"/>
          <w:w w:val="115"/>
        </w:rPr>
        <w:t>sequences.</w:t>
      </w:r>
    </w:p>
    <w:p w14:paraId="1C2F09A1" w14:textId="77777777" w:rsidR="003F28BD" w:rsidRDefault="003F28BD">
      <w:pPr>
        <w:pStyle w:val="BodyText"/>
        <w:spacing w:before="12"/>
      </w:pPr>
    </w:p>
    <w:p w14:paraId="1C2F09A2" w14:textId="77777777" w:rsidR="003F28BD" w:rsidRDefault="00000000">
      <w:pPr>
        <w:pStyle w:val="BodyText"/>
        <w:spacing w:line="247" w:lineRule="auto"/>
        <w:ind w:right="537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1C2F09A9" wp14:editId="1C2F09AA">
                <wp:simplePos x="0" y="0"/>
                <wp:positionH relativeFrom="page">
                  <wp:posOffset>457207</wp:posOffset>
                </wp:positionH>
                <wp:positionV relativeFrom="paragraph">
                  <wp:posOffset>812856</wp:posOffset>
                </wp:positionV>
                <wp:extent cx="588645" cy="4699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645" cy="469900"/>
                          <a:chOff x="0" y="0"/>
                          <a:chExt cx="588645" cy="4699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864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469900">
                                <a:moveTo>
                                  <a:pt x="294309" y="0"/>
                                </a:moveTo>
                                <a:lnTo>
                                  <a:pt x="264967" y="6938"/>
                                </a:lnTo>
                                <a:lnTo>
                                  <a:pt x="241602" y="27755"/>
                                </a:lnTo>
                                <a:lnTo>
                                  <a:pt x="9815" y="377501"/>
                                </a:lnTo>
                                <a:lnTo>
                                  <a:pt x="0" y="408646"/>
                                </a:lnTo>
                                <a:lnTo>
                                  <a:pt x="7818" y="438348"/>
                                </a:lnTo>
                                <a:lnTo>
                                  <a:pt x="29814" y="460584"/>
                                </a:lnTo>
                                <a:lnTo>
                                  <a:pt x="62532" y="469334"/>
                                </a:lnTo>
                                <a:lnTo>
                                  <a:pt x="526095" y="469334"/>
                                </a:lnTo>
                                <a:lnTo>
                                  <a:pt x="558808" y="460584"/>
                                </a:lnTo>
                                <a:lnTo>
                                  <a:pt x="580803" y="438348"/>
                                </a:lnTo>
                                <a:lnTo>
                                  <a:pt x="588621" y="408646"/>
                                </a:lnTo>
                                <a:lnTo>
                                  <a:pt x="578800" y="377501"/>
                                </a:lnTo>
                                <a:lnTo>
                                  <a:pt x="347025" y="27755"/>
                                </a:lnTo>
                                <a:lnTo>
                                  <a:pt x="323654" y="6938"/>
                                </a:lnTo>
                                <a:lnTo>
                                  <a:pt x="294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156" y="48746"/>
                            <a:ext cx="492759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393065">
                                <a:moveTo>
                                  <a:pt x="246153" y="0"/>
                                </a:moveTo>
                                <a:lnTo>
                                  <a:pt x="202072" y="23202"/>
                                </a:lnTo>
                                <a:lnTo>
                                  <a:pt x="8206" y="315722"/>
                                </a:lnTo>
                                <a:lnTo>
                                  <a:pt x="0" y="341771"/>
                                </a:lnTo>
                                <a:lnTo>
                                  <a:pt x="6541" y="366614"/>
                                </a:lnTo>
                                <a:lnTo>
                                  <a:pt x="24939" y="385212"/>
                                </a:lnTo>
                                <a:lnTo>
                                  <a:pt x="52301" y="392531"/>
                                </a:lnTo>
                                <a:lnTo>
                                  <a:pt x="440006" y="392531"/>
                                </a:lnTo>
                                <a:lnTo>
                                  <a:pt x="467368" y="385212"/>
                                </a:lnTo>
                                <a:lnTo>
                                  <a:pt x="480581" y="371856"/>
                                </a:lnTo>
                                <a:lnTo>
                                  <a:pt x="52301" y="371856"/>
                                </a:lnTo>
                                <a:lnTo>
                                  <a:pt x="44091" y="370818"/>
                                </a:lnTo>
                                <a:lnTo>
                                  <a:pt x="21621" y="341598"/>
                                </a:lnTo>
                                <a:lnTo>
                                  <a:pt x="22955" y="334001"/>
                                </a:lnTo>
                                <a:lnTo>
                                  <a:pt x="220296" y="34289"/>
                                </a:lnTo>
                                <a:lnTo>
                                  <a:pt x="246153" y="20675"/>
                                </a:lnTo>
                                <a:lnTo>
                                  <a:pt x="288036" y="20675"/>
                                </a:lnTo>
                                <a:lnTo>
                                  <a:pt x="281403" y="13051"/>
                                </a:lnTo>
                                <a:lnTo>
                                  <a:pt x="270695" y="5800"/>
                                </a:lnTo>
                                <a:lnTo>
                                  <a:pt x="258737" y="1450"/>
                                </a:lnTo>
                                <a:lnTo>
                                  <a:pt x="246153" y="0"/>
                                </a:lnTo>
                                <a:close/>
                              </a:path>
                              <a:path w="492759" h="393065">
                                <a:moveTo>
                                  <a:pt x="288036" y="20675"/>
                                </a:moveTo>
                                <a:lnTo>
                                  <a:pt x="246153" y="20675"/>
                                </a:lnTo>
                                <a:lnTo>
                                  <a:pt x="253905" y="21586"/>
                                </a:lnTo>
                                <a:lnTo>
                                  <a:pt x="260949" y="24239"/>
                                </a:lnTo>
                                <a:lnTo>
                                  <a:pt x="465863" y="326809"/>
                                </a:lnTo>
                                <a:lnTo>
                                  <a:pt x="470688" y="341598"/>
                                </a:lnTo>
                                <a:lnTo>
                                  <a:pt x="469859" y="349261"/>
                                </a:lnTo>
                                <a:lnTo>
                                  <a:pt x="440006" y="371856"/>
                                </a:lnTo>
                                <a:lnTo>
                                  <a:pt x="480581" y="371856"/>
                                </a:lnTo>
                                <a:lnTo>
                                  <a:pt x="485766" y="366614"/>
                                </a:lnTo>
                                <a:lnTo>
                                  <a:pt x="492307" y="341771"/>
                                </a:lnTo>
                                <a:lnTo>
                                  <a:pt x="484101" y="315722"/>
                                </a:lnTo>
                                <a:lnTo>
                                  <a:pt x="290235" y="23202"/>
                                </a:lnTo>
                                <a:lnTo>
                                  <a:pt x="288036" y="20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709" y="272807"/>
                            <a:ext cx="134594" cy="1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20" y="272808"/>
                            <a:ext cx="99631" cy="1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9A153E" id="Group 10" o:spid="_x0000_s1026" style="position:absolute;margin-left:36pt;margin-top:64pt;width:46.35pt;height:37pt;z-index:251658241;mso-wrap-distance-left:0;mso-wrap-distance-right:0;mso-position-horizontal-relative:page" coordsize="5886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">
                <v:shape id="Graphic 11" o:spid="_x0000_s1027" style="position:absolute;width:5886;height:4699;visibility:visible;mso-wrap-style:square;v-text-anchor:top" coordsize="58864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" path="m294309,l264967,6938,241602,27755,9815,377501,,408646r7818,29702l29814,460584r32718,8750l526095,469334r32713,-8750l580803,438348r7818,-29702l578800,377501,347025,27755,323654,6938,294309,xe" fillcolor="#ffc659" stroked="f">
                  <v:path arrowok="t"/>
                </v:shape>
                <v:shape id="Graphic 12" o:spid="_x0000_s1028" style="position:absolute;left:481;top:487;width:4928;height:3931;visibility:visible;mso-wrap-style:square;v-text-anchor:top" coordsize="492759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" path="m246153,l202072,23202,8206,315722,,341771r6541,24843l24939,385212r27362,7319l440006,392531r27362,-7319l480581,371856r-428280,l44091,370818,21621,341598r1334,-7597l220296,34289,246153,20675r41883,l281403,13051,270695,5800,258737,1450,246153,xem288036,20675r-41883,l253905,21586r7044,2653l465863,326809r4825,14789l469859,349261r-29853,22595l480581,371856r5185,-5242l492307,341771r-8206,-26049l290235,23202r-2199,-2527xe" fillcolor="#333" stroked="f">
                  <v:path arrowok="t"/>
                </v:shape>
                <v:shape id="Image 13" o:spid="_x0000_s1029" type="#_x0000_t75" style="position:absolute;left:1767;top:2728;width:1346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">
                  <v:imagedata r:id="rId19" o:title=""/>
                </v:shape>
                <v:shape id="Image 14" o:spid="_x0000_s1030" type="#_x0000_t75" style="position:absolute;left:3343;top:2728;width:996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color w:val="6E7079"/>
          <w:w w:val="110"/>
        </w:rPr>
        <w:t>Following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ISO/IEC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10974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(2018)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multiple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exposures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of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Revi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Implant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to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MRI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electromagnetic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fields</w:t>
      </w:r>
      <w:r>
        <w:rPr>
          <w:color w:val="6E7079"/>
          <w:spacing w:val="-4"/>
          <w:w w:val="110"/>
        </w:rPr>
        <w:t xml:space="preserve"> </w:t>
      </w:r>
      <w:r>
        <w:rPr>
          <w:color w:val="6E7079"/>
          <w:w w:val="110"/>
        </w:rPr>
        <w:t>were made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at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1.5</w:t>
      </w:r>
      <w:r>
        <w:rPr>
          <w:color w:val="6E7079"/>
          <w:spacing w:val="-16"/>
          <w:w w:val="110"/>
        </w:rPr>
        <w:t xml:space="preserve"> </w:t>
      </w:r>
      <w:r>
        <w:rPr>
          <w:color w:val="6E7079"/>
          <w:w w:val="110"/>
        </w:rPr>
        <w:t>T</w:t>
      </w:r>
      <w:r>
        <w:rPr>
          <w:color w:val="6E7079"/>
          <w:spacing w:val="-15"/>
          <w:w w:val="110"/>
        </w:rPr>
        <w:t xml:space="preserve"> </w:t>
      </w:r>
      <w:r>
        <w:rPr>
          <w:color w:val="6E7079"/>
          <w:w w:val="110"/>
        </w:rPr>
        <w:t>and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3</w:t>
      </w:r>
      <w:r>
        <w:rPr>
          <w:color w:val="6E7079"/>
          <w:spacing w:val="-16"/>
          <w:w w:val="110"/>
        </w:rPr>
        <w:t xml:space="preserve"> </w:t>
      </w:r>
      <w:r>
        <w:rPr>
          <w:color w:val="6E7079"/>
          <w:w w:val="110"/>
        </w:rPr>
        <w:t>T.</w:t>
      </w:r>
      <w:r>
        <w:rPr>
          <w:color w:val="6E7079"/>
          <w:spacing w:val="-15"/>
          <w:w w:val="110"/>
        </w:rPr>
        <w:t xml:space="preserve"> </w:t>
      </w:r>
      <w:r>
        <w:rPr>
          <w:color w:val="6E7079"/>
          <w:w w:val="110"/>
        </w:rPr>
        <w:t>These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exposures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did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not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damage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the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device.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RF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and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gradient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fields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during</w:t>
      </w:r>
      <w:r>
        <w:rPr>
          <w:color w:val="6E7079"/>
          <w:spacing w:val="-11"/>
          <w:w w:val="110"/>
        </w:rPr>
        <w:t xml:space="preserve"> </w:t>
      </w:r>
      <w:r>
        <w:rPr>
          <w:color w:val="6E7079"/>
          <w:w w:val="110"/>
        </w:rPr>
        <w:t>MRI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are</w:t>
      </w:r>
      <w:r>
        <w:rPr>
          <w:color w:val="6E7079"/>
          <w:spacing w:val="-10"/>
          <w:w w:val="110"/>
        </w:rPr>
        <w:t xml:space="preserve"> </w:t>
      </w:r>
      <w:r>
        <w:rPr>
          <w:color w:val="6E7079"/>
          <w:w w:val="110"/>
        </w:rPr>
        <w:t>not expected to elicit unintended stimulation.</w:t>
      </w:r>
    </w:p>
    <w:p w14:paraId="1C2F09A3" w14:textId="77777777" w:rsidR="003F28BD" w:rsidRDefault="00000000">
      <w:pPr>
        <w:pStyle w:val="BodyText"/>
        <w:spacing w:before="19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242" behindDoc="1" locked="0" layoutInCell="1" allowOverlap="1" wp14:anchorId="1C2F09AB" wp14:editId="1C2F09AC">
            <wp:simplePos x="0" y="0"/>
            <wp:positionH relativeFrom="page">
              <wp:posOffset>6629400</wp:posOffset>
            </wp:positionH>
            <wp:positionV relativeFrom="paragraph">
              <wp:posOffset>286402</wp:posOffset>
            </wp:positionV>
            <wp:extent cx="685978" cy="38100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7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D1B62" w14:textId="7CCCE14F" w:rsidR="003358B8" w:rsidRDefault="00000000">
      <w:pPr>
        <w:spacing w:before="106" w:line="225" w:lineRule="auto"/>
        <w:ind w:left="8613" w:right="356" w:hanging="644"/>
        <w:jc w:val="right"/>
        <w:rPr>
          <w:color w:val="6E7079"/>
          <w:spacing w:val="40"/>
          <w:w w:val="105"/>
          <w:sz w:val="18"/>
        </w:rPr>
      </w:pPr>
      <w:r>
        <w:rPr>
          <w:color w:val="6E7079"/>
          <w:w w:val="105"/>
          <w:sz w:val="18"/>
        </w:rPr>
        <w:t>©202</w:t>
      </w:r>
      <w:r w:rsidR="00F1418F">
        <w:rPr>
          <w:color w:val="6E7079"/>
          <w:w w:val="105"/>
          <w:sz w:val="18"/>
        </w:rPr>
        <w:t>5</w:t>
      </w:r>
      <w:r>
        <w:rPr>
          <w:color w:val="6E7079"/>
          <w:spacing w:val="-2"/>
          <w:w w:val="105"/>
          <w:sz w:val="18"/>
        </w:rPr>
        <w:t xml:space="preserve"> </w:t>
      </w:r>
      <w:r>
        <w:rPr>
          <w:color w:val="6E7079"/>
          <w:w w:val="105"/>
          <w:sz w:val="18"/>
        </w:rPr>
        <w:t>BlueWind</w:t>
      </w:r>
      <w:r>
        <w:rPr>
          <w:color w:val="6E7079"/>
          <w:spacing w:val="-2"/>
          <w:w w:val="105"/>
          <w:sz w:val="18"/>
        </w:rPr>
        <w:t xml:space="preserve"> </w:t>
      </w:r>
      <w:r>
        <w:rPr>
          <w:color w:val="6E7079"/>
          <w:w w:val="105"/>
          <w:sz w:val="18"/>
        </w:rPr>
        <w:t>Medical</w:t>
      </w:r>
      <w:r>
        <w:rPr>
          <w:color w:val="6E7079"/>
          <w:spacing w:val="-2"/>
          <w:w w:val="105"/>
          <w:sz w:val="18"/>
        </w:rPr>
        <w:t xml:space="preserve"> </w:t>
      </w:r>
      <w:r>
        <w:rPr>
          <w:color w:val="6E7079"/>
          <w:w w:val="105"/>
          <w:sz w:val="18"/>
        </w:rPr>
        <w:t>Ltd.</w:t>
      </w:r>
      <w:r>
        <w:rPr>
          <w:color w:val="6E7079"/>
          <w:spacing w:val="40"/>
          <w:w w:val="105"/>
          <w:sz w:val="18"/>
        </w:rPr>
        <w:t xml:space="preserve"> </w:t>
      </w:r>
    </w:p>
    <w:p w14:paraId="1C2F09A4" w14:textId="7BFE8782" w:rsidR="003F28BD" w:rsidRDefault="00000000" w:rsidP="003359D3">
      <w:pPr>
        <w:spacing w:before="106" w:line="225" w:lineRule="auto"/>
        <w:ind w:left="7830" w:right="356" w:firstLine="139"/>
        <w:jc w:val="right"/>
        <w:rPr>
          <w:sz w:val="18"/>
        </w:rPr>
      </w:pPr>
      <w:r>
        <w:rPr>
          <w:color w:val="6E7079"/>
          <w:w w:val="105"/>
          <w:sz w:val="18"/>
        </w:rPr>
        <w:t>G02-</w:t>
      </w:r>
      <w:r>
        <w:rPr>
          <w:color w:val="6E7079"/>
          <w:sz w:val="18"/>
        </w:rPr>
        <w:t>CLU-0139</w:t>
      </w:r>
      <w:r>
        <w:rPr>
          <w:color w:val="6E7079"/>
          <w:spacing w:val="4"/>
          <w:sz w:val="18"/>
        </w:rPr>
        <w:t xml:space="preserve"> </w:t>
      </w:r>
      <w:r w:rsidRPr="00FD79A1">
        <w:rPr>
          <w:color w:val="6E7079"/>
          <w:sz w:val="18"/>
        </w:rPr>
        <w:t>Rev.</w:t>
      </w:r>
      <w:r w:rsidR="003358B8" w:rsidRPr="00FD79A1">
        <w:rPr>
          <w:color w:val="6E7079"/>
          <w:sz w:val="18"/>
        </w:rPr>
        <w:t>0</w:t>
      </w:r>
      <w:r w:rsidR="003358B8" w:rsidRPr="00FD79A1">
        <w:rPr>
          <w:color w:val="6E7079"/>
          <w:sz w:val="18"/>
        </w:rPr>
        <w:t>3</w:t>
      </w:r>
      <w:r w:rsidR="003358B8" w:rsidRPr="00FD79A1">
        <w:rPr>
          <w:color w:val="6E7079"/>
          <w:spacing w:val="4"/>
          <w:sz w:val="18"/>
        </w:rPr>
        <w:t xml:space="preserve"> </w:t>
      </w:r>
      <w:r w:rsidR="003358B8" w:rsidRPr="00FD79A1">
        <w:rPr>
          <w:color w:val="6E7079"/>
          <w:sz w:val="18"/>
        </w:rPr>
        <w:t>Dec. 2025</w:t>
      </w:r>
    </w:p>
    <w:sectPr w:rsidR="003F28BD">
      <w:type w:val="continuous"/>
      <w:pgSz w:w="12240" w:h="15840"/>
      <w:pgMar w:top="700" w:right="360" w:bottom="360" w:left="720" w:header="0" w:footer="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145F" w14:textId="77777777" w:rsidR="00126850" w:rsidRDefault="00126850">
      <w:r>
        <w:separator/>
      </w:r>
    </w:p>
  </w:endnote>
  <w:endnote w:type="continuationSeparator" w:id="0">
    <w:p w14:paraId="461BEB9E" w14:textId="77777777" w:rsidR="00126850" w:rsidRDefault="00126850">
      <w:r>
        <w:continuationSeparator/>
      </w:r>
    </w:p>
  </w:endnote>
  <w:endnote w:type="continuationNotice" w:id="1">
    <w:p w14:paraId="62BB0DB7" w14:textId="77777777" w:rsidR="00126850" w:rsidRDefault="00126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09AD" w14:textId="77777777" w:rsidR="003F28B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C2F09AE" wp14:editId="1C2F09AF">
              <wp:simplePos x="0" y="0"/>
              <wp:positionH relativeFrom="page">
                <wp:posOffset>3175</wp:posOffset>
              </wp:positionH>
              <wp:positionV relativeFrom="page">
                <wp:posOffset>9829800</wp:posOffset>
              </wp:positionV>
              <wp:extent cx="7766050" cy="228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605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66050" h="228600">
                            <a:moveTo>
                              <a:pt x="776605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7766050" y="228600"/>
                            </a:lnTo>
                            <a:lnTo>
                              <a:pt x="7766050" y="0"/>
                            </a:lnTo>
                            <a:close/>
                          </a:path>
                        </a:pathLst>
                      </a:custGeom>
                      <a:solidFill>
                        <a:srgbClr val="049FC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533E67" id="Graphic 1" o:spid="_x0000_s1026" style="position:absolute;margin-left:.25pt;margin-top:774pt;width:611.5pt;height:1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60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" path="m7766050,l,,,228600r7766050,l7766050,xe" fillcolor="#049fc5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4CBF" w14:textId="77777777" w:rsidR="00126850" w:rsidRDefault="00126850">
      <w:r>
        <w:separator/>
      </w:r>
    </w:p>
  </w:footnote>
  <w:footnote w:type="continuationSeparator" w:id="0">
    <w:p w14:paraId="18B6E477" w14:textId="77777777" w:rsidR="00126850" w:rsidRDefault="00126850">
      <w:r>
        <w:continuationSeparator/>
      </w:r>
    </w:p>
  </w:footnote>
  <w:footnote w:type="continuationNotice" w:id="1">
    <w:p w14:paraId="0850B270" w14:textId="77777777" w:rsidR="00126850" w:rsidRDefault="001268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2F09A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5pt;height:15pt" o:bullet="t">
        <v:imagedata r:id="rId1" o:title="image4"/>
      </v:shape>
    </w:pict>
  </w:numPicBullet>
  <w:abstractNum w:abstractNumId="0" w15:restartNumberingAfterBreak="0">
    <w:nsid w:val="30E90DA5"/>
    <w:multiLevelType w:val="hybridMultilevel"/>
    <w:tmpl w:val="58F89E48"/>
    <w:lvl w:ilvl="0" w:tplc="C95A02F4">
      <w:numFmt w:val="bullet"/>
      <w:lvlText w:val="&amp;"/>
      <w:lvlPicBulletId w:val="0"/>
      <w:lvlJc w:val="left"/>
      <w:pPr>
        <w:ind w:left="835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9"/>
        <w:szCs w:val="19"/>
        <w:lang w:val="en-US" w:eastAsia="en-US" w:bidi="ar-SA"/>
      </w:rPr>
    </w:lvl>
    <w:lvl w:ilvl="1" w:tplc="A8D44718">
      <w:numFmt w:val="bullet"/>
      <w:lvlText w:val="•"/>
      <w:lvlJc w:val="left"/>
      <w:pPr>
        <w:ind w:left="1872" w:hanging="326"/>
      </w:pPr>
      <w:rPr>
        <w:rFonts w:hint="default"/>
        <w:lang w:val="en-US" w:eastAsia="en-US" w:bidi="ar-SA"/>
      </w:rPr>
    </w:lvl>
    <w:lvl w:ilvl="2" w:tplc="DD129244">
      <w:numFmt w:val="bullet"/>
      <w:lvlText w:val="•"/>
      <w:lvlJc w:val="left"/>
      <w:pPr>
        <w:ind w:left="2904" w:hanging="326"/>
      </w:pPr>
      <w:rPr>
        <w:rFonts w:hint="default"/>
        <w:lang w:val="en-US" w:eastAsia="en-US" w:bidi="ar-SA"/>
      </w:rPr>
    </w:lvl>
    <w:lvl w:ilvl="3" w:tplc="9CA6F3A8">
      <w:numFmt w:val="bullet"/>
      <w:lvlText w:val="•"/>
      <w:lvlJc w:val="left"/>
      <w:pPr>
        <w:ind w:left="3936" w:hanging="326"/>
      </w:pPr>
      <w:rPr>
        <w:rFonts w:hint="default"/>
        <w:lang w:val="en-US" w:eastAsia="en-US" w:bidi="ar-SA"/>
      </w:rPr>
    </w:lvl>
    <w:lvl w:ilvl="4" w:tplc="07AA5E18">
      <w:numFmt w:val="bullet"/>
      <w:lvlText w:val="•"/>
      <w:lvlJc w:val="left"/>
      <w:pPr>
        <w:ind w:left="4968" w:hanging="326"/>
      </w:pPr>
      <w:rPr>
        <w:rFonts w:hint="default"/>
        <w:lang w:val="en-US" w:eastAsia="en-US" w:bidi="ar-SA"/>
      </w:rPr>
    </w:lvl>
    <w:lvl w:ilvl="5" w:tplc="3E0CD362">
      <w:numFmt w:val="bullet"/>
      <w:lvlText w:val="•"/>
      <w:lvlJc w:val="left"/>
      <w:pPr>
        <w:ind w:left="6000" w:hanging="326"/>
      </w:pPr>
      <w:rPr>
        <w:rFonts w:hint="default"/>
        <w:lang w:val="en-US" w:eastAsia="en-US" w:bidi="ar-SA"/>
      </w:rPr>
    </w:lvl>
    <w:lvl w:ilvl="6" w:tplc="DD1E71BE">
      <w:numFmt w:val="bullet"/>
      <w:lvlText w:val="•"/>
      <w:lvlJc w:val="left"/>
      <w:pPr>
        <w:ind w:left="7032" w:hanging="326"/>
      </w:pPr>
      <w:rPr>
        <w:rFonts w:hint="default"/>
        <w:lang w:val="en-US" w:eastAsia="en-US" w:bidi="ar-SA"/>
      </w:rPr>
    </w:lvl>
    <w:lvl w:ilvl="7" w:tplc="061C9C44">
      <w:numFmt w:val="bullet"/>
      <w:lvlText w:val="•"/>
      <w:lvlJc w:val="left"/>
      <w:pPr>
        <w:ind w:left="8064" w:hanging="326"/>
      </w:pPr>
      <w:rPr>
        <w:rFonts w:hint="default"/>
        <w:lang w:val="en-US" w:eastAsia="en-US" w:bidi="ar-SA"/>
      </w:rPr>
    </w:lvl>
    <w:lvl w:ilvl="8" w:tplc="89E47062">
      <w:numFmt w:val="bullet"/>
      <w:lvlText w:val="•"/>
      <w:lvlJc w:val="left"/>
      <w:pPr>
        <w:ind w:left="9096" w:hanging="326"/>
      </w:pPr>
      <w:rPr>
        <w:rFonts w:hint="default"/>
        <w:lang w:val="en-US" w:eastAsia="en-US" w:bidi="ar-SA"/>
      </w:rPr>
    </w:lvl>
  </w:abstractNum>
  <w:num w:numId="1" w16cid:durableId="113829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BD"/>
    <w:rsid w:val="00126850"/>
    <w:rsid w:val="001965DC"/>
    <w:rsid w:val="00241CEB"/>
    <w:rsid w:val="003358B8"/>
    <w:rsid w:val="003359D3"/>
    <w:rsid w:val="003F28BD"/>
    <w:rsid w:val="00564CB6"/>
    <w:rsid w:val="005B2915"/>
    <w:rsid w:val="008650F1"/>
    <w:rsid w:val="008B5115"/>
    <w:rsid w:val="009D0570"/>
    <w:rsid w:val="00A345E9"/>
    <w:rsid w:val="00D04E47"/>
    <w:rsid w:val="00E96DD3"/>
    <w:rsid w:val="00F1418F"/>
    <w:rsid w:val="00FB7DB2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0947"/>
  <w15:docId w15:val="{169EADB9-FE9F-40A5-817A-4B82B2D0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835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358B8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semiHidden/>
    <w:unhideWhenUsed/>
    <w:rsid w:val="0019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5D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semiHidden/>
    <w:unhideWhenUsed/>
    <w:rsid w:val="0019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5DC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09ea6e-8f6e-4752-8690-dfa8d70e166c" xsi:nil="true"/>
    <_ip_UnifiedCompliancePolicyUIAction xmlns="http://schemas.microsoft.com/sharepoint/v3" xsi:nil="true"/>
    <Status xmlns="435ec17d-2ecb-412e-973f-ec68ade92c20" xsi:nil="true"/>
    <lcf76f155ced4ddcb4097134ff3c332f xmlns="435ec17d-2ecb-412e-973f-ec68ade92c20">
      <Terms xmlns="http://schemas.microsoft.com/office/infopath/2007/PartnerControls"/>
    </lcf76f155ced4ddcb4097134ff3c332f>
    <_ip_UnifiedCompliancePolicyProperties xmlns="http://schemas.microsoft.com/sharepoint/v3" xsi:nil="true"/>
    <DateModified xmlns="435ec17d-2ecb-412e-973f-ec68ade92c20" xsi:nil="true"/>
    <Veeva xmlns="435ec17d-2ecb-412e-973f-ec68ade92c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B6E9281E2AA4E9F25D0A424132FE8" ma:contentTypeVersion="26" ma:contentTypeDescription="Create a new document." ma:contentTypeScope="" ma:versionID="bd2119f87ef5bd33f90d77958fd57326">
  <xsd:schema xmlns:xsd="http://www.w3.org/2001/XMLSchema" xmlns:xs="http://www.w3.org/2001/XMLSchema" xmlns:p="http://schemas.microsoft.com/office/2006/metadata/properties" xmlns:ns1="http://schemas.microsoft.com/sharepoint/v3" xmlns:ns2="435ec17d-2ecb-412e-973f-ec68ade92c20" xmlns:ns3="2e09ea6e-8f6e-4752-8690-dfa8d70e166c" targetNamespace="http://schemas.microsoft.com/office/2006/metadata/properties" ma:root="true" ma:fieldsID="6e3a9eaa29d596daafebf9cc8c6f68e3" ns1:_="" ns2:_="" ns3:_="">
    <xsd:import namespace="http://schemas.microsoft.com/sharepoint/v3"/>
    <xsd:import namespace="435ec17d-2ecb-412e-973f-ec68ade92c20"/>
    <xsd:import namespace="2e09ea6e-8f6e-4752-8690-dfa8d70e1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Status" minOccurs="0"/>
                <xsd:element ref="ns2:Veeva" minOccurs="0"/>
                <xsd:element ref="ns2:DateModifi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ec17d-2ecb-412e-973f-ec68ade92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194fae-2314-479f-a680-d2cb8e978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Marketing Review"/>
          <xsd:enumeration value="Veeva"/>
          <xsd:enumeration value="Final"/>
          <xsd:enumeration value="Deactivated"/>
        </xsd:restriction>
      </xsd:simpleType>
    </xsd:element>
    <xsd:element name="Veeva" ma:index="28" nillable="true" ma:displayName="Veeva" ma:format="Dropdown" ma:internalName="Veeva">
      <xsd:simpleType>
        <xsd:restriction base="dms:Text">
          <xsd:maxLength value="255"/>
        </xsd:restriction>
      </xsd:simpleType>
    </xsd:element>
    <xsd:element name="DateModified" ma:index="29" nillable="true" ma:displayName="Date Modified" ma:format="DateOnly" ma:internalName="DateModified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9ea6e-8f6e-4752-8690-dfa8d70e1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d1a28b-9c0d-42e1-8dd6-b26842c0497c}" ma:internalName="TaxCatchAll" ma:showField="CatchAllData" ma:web="2e09ea6e-8f6e-4752-8690-dfa8d70e1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F2CC4-F6C5-416A-88C0-BACA21164F82}">
  <ds:schemaRefs>
    <ds:schemaRef ds:uri="http://schemas.microsoft.com/office/2006/metadata/properties"/>
    <ds:schemaRef ds:uri="http://schemas.microsoft.com/office/infopath/2007/PartnerControls"/>
    <ds:schemaRef ds:uri="2e09ea6e-8f6e-4752-8690-dfa8d70e166c"/>
    <ds:schemaRef ds:uri="http://schemas.microsoft.com/sharepoint/v3"/>
    <ds:schemaRef ds:uri="435ec17d-2ecb-412e-973f-ec68ade92c20"/>
  </ds:schemaRefs>
</ds:datastoreItem>
</file>

<file path=customXml/itemProps2.xml><?xml version="1.0" encoding="utf-8"?>
<ds:datastoreItem xmlns:ds="http://schemas.openxmlformats.org/officeDocument/2006/customXml" ds:itemID="{45845738-8685-45C5-921C-540076E7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EBFC4-4000-415A-ABEF-28843F24A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5ec17d-2ecb-412e-973f-ec68ade92c20"/>
    <ds:schemaRef ds:uri="2e09ea6e-8f6e-4752-8690-dfa8d70e1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Pitman</dc:creator>
  <cp:lastModifiedBy>Amy Pitman</cp:lastModifiedBy>
  <cp:revision>4</cp:revision>
  <dcterms:created xsi:type="dcterms:W3CDTF">2025-12-22T19:40:00Z</dcterms:created>
  <dcterms:modified xsi:type="dcterms:W3CDTF">2025-12-22T19:42:00Z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2025-12-22T00:00:00Z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0x0101000C2B6E9281E2AA4E9F25D0A424132FE8</vt:lpwstr>
  </property>
  <property fmtid="{D5CDD505-2E9C-101B-9397-08002B2CF9AE}" pid="7" name="MediaServiceImageTags">
    <vt:lpwstr/>
  </property>
</Properties>
</file>